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596" w:lineRule="exact"/>
        <w:jc w:val="left"/>
        <w:textAlignment w:val="top"/>
        <w:rPr>
          <w:rFonts w:hint="eastAsia" w:ascii="黑体" w:hAnsi="Arial" w:eastAsia="黑体" w:cs="Arial"/>
          <w:color w:val="000000"/>
          <w:kern w:val="0"/>
          <w:szCs w:val="32"/>
        </w:rPr>
      </w:pPr>
      <w:r>
        <w:rPr>
          <w:rFonts w:hint="eastAsia" w:ascii="仿宋_GB2312" w:hAnsi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-127000</wp:posOffset>
                </wp:positionV>
                <wp:extent cx="5010150" cy="12433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24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6" w:lineRule="exact"/>
                              <w:textAlignment w:val="top"/>
                              <w:rPr>
                                <w:rFonts w:hint="eastAsia" w:ascii="黑体" w:eastAsia="黑体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596" w:lineRule="exact"/>
                              <w:textAlignment w:val="top"/>
                              <w:rPr>
                                <w:rFonts w:hint="eastAsia" w:ascii="黑体" w:eastAsia="黑体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596" w:lineRule="exact"/>
                              <w:textAlignment w:val="top"/>
                              <w:rPr>
                                <w:rFonts w:hint="eastAsia" w:eastAsia="黑体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/>
                                <w:szCs w:val="32"/>
                              </w:rPr>
                              <w:t>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35pt;margin-top:-10pt;height:97.9pt;width:394.5pt;z-index:251669504;mso-width-relative:page;mso-height-relative:page;" filled="f" stroked="f" coordsize="21600,21600" o:gfxdata="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AjK/87YAAAACwEAAA8AAAAAAAAAAQAgAAAAIgAAAGRycy9kb3du&#10;cmV2LnhtbFBLAQIUABQAAAAIAIdO4kBqyzNGjQEAAAEDAAAOAAAAAAAAAAEAIAAAACcBAABkcnMv&#10;ZTJvRG9jLnhtbFBLBQYAAAAABgAGAFkBAAAmBQAAAAA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spacing w:line="596" w:lineRule="exact"/>
                        <w:textAlignment w:val="top"/>
                        <w:rPr>
                          <w:rFonts w:hint="eastAsia" w:ascii="黑体" w:eastAsia="黑体"/>
                          <w:szCs w:val="32"/>
                        </w:rPr>
                      </w:pPr>
                    </w:p>
                    <w:p>
                      <w:pPr>
                        <w:spacing w:line="596" w:lineRule="exact"/>
                        <w:textAlignment w:val="top"/>
                        <w:rPr>
                          <w:rFonts w:hint="eastAsia" w:ascii="黑体" w:eastAsia="黑体"/>
                          <w:szCs w:val="32"/>
                        </w:rPr>
                      </w:pPr>
                    </w:p>
                    <w:p>
                      <w:pPr>
                        <w:spacing w:line="596" w:lineRule="exact"/>
                        <w:textAlignment w:val="top"/>
                        <w:rPr>
                          <w:rFonts w:hint="eastAsia" w:eastAsia="黑体"/>
                          <w:szCs w:val="32"/>
                        </w:rPr>
                      </w:pPr>
                      <w:r>
                        <w:rPr>
                          <w:rFonts w:ascii="黑体" w:eastAsia="黑体"/>
                          <w:szCs w:val="32"/>
                        </w:rPr>
                        <w:t>　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Arial" w:eastAsia="黑体" w:cs="Arial"/>
          <w:color w:val="000000"/>
          <w:kern w:val="0"/>
          <w:szCs w:val="32"/>
        </w:rPr>
        <w:t>附件1</w:t>
      </w:r>
    </w:p>
    <w:p>
      <w:pPr>
        <w:widowControl/>
        <w:adjustRightInd w:val="0"/>
        <w:snapToGrid w:val="0"/>
        <w:spacing w:line="5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福建省优秀教师和优秀教育工作者评选表彰</w:t>
      </w:r>
    </w:p>
    <w:p>
      <w:pPr>
        <w:widowControl/>
        <w:adjustRightInd w:val="0"/>
        <w:snapToGrid w:val="0"/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工作领导小组成员名单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ascii="仿宋_GB2312" w:hAnsi="Arial" w:cs="Arial"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ind w:left="2880" w:hanging="2891" w:hangingChars="9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组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林和平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省委教育工委书记，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省委教育工作领导小组秘</w:t>
      </w:r>
    </w:p>
    <w:p>
      <w:pPr>
        <w:widowControl/>
        <w:adjustRightInd w:val="0"/>
        <w:snapToGrid w:val="0"/>
        <w:spacing w:line="560" w:lineRule="exact"/>
        <w:ind w:left="2880" w:leftChars="800" w:hanging="320" w:hangingChars="1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书组组长，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省教育厅党组书记、厅长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温惠榕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省人力资源和社会保障厅党组成员、副厅长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省委教育工委委员</w:t>
      </w: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省教育厅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党组成员、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副厅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/>
        </w:rPr>
        <w:t>（正厅长级）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人社厅政府表彰与任免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、一级调研员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陈丽英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</w:rPr>
        <w:t>省教育厅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lang w:eastAsia="zh-CN"/>
        </w:rPr>
        <w:t>（省委教育工委）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</w:rPr>
        <w:t>办公室主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、一级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陈晓风  省教育厅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lang w:eastAsia="zh-CN"/>
        </w:rPr>
        <w:t>（省委教育工委）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思想政治工作处处长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一级调研员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w w:val="9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 曾建宇  </w:t>
      </w:r>
      <w:r>
        <w:rPr>
          <w:rFonts w:hint="eastAsia" w:ascii="仿宋_GB2312" w:hAnsi="仿宋_GB2312" w:cs="仿宋_GB2312"/>
          <w:color w:val="000000"/>
          <w:w w:val="98"/>
          <w:kern w:val="0"/>
          <w:sz w:val="32"/>
          <w:szCs w:val="32"/>
          <w:lang w:val="en-US" w:eastAsia="zh-CN"/>
        </w:rPr>
        <w:t>省教育纪检监察工作委员会副书记、一级调研员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张承生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省教育厅基础教育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处副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（主持工作）、三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color w:val="FFFFFF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</w:rPr>
        <w:t>省教育厅职业教育与成人教育处</w:t>
      </w:r>
      <w:r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  <w:lang w:eastAsia="zh-CN"/>
        </w:rPr>
        <w:t>处长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张文东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教育厅高等教育处处长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、省学位办主任，一</w:t>
      </w:r>
    </w:p>
    <w:p>
      <w:pPr>
        <w:widowControl/>
        <w:adjustRightInd w:val="0"/>
        <w:snapToGrid w:val="0"/>
        <w:spacing w:line="560" w:lineRule="exact"/>
        <w:ind w:firstLine="2560" w:firstLineChars="8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spacing w:val="-1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许志勇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省教育厅教师工作处处长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、一级调研员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罗晓中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人社厅政府表彰与任免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调研员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黄淑惠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省教育厅教师工作处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三级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调研员</w:t>
      </w:r>
    </w:p>
    <w:p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21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办公室主任：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罗永生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（兼）</w:t>
      </w:r>
    </w:p>
    <w:p>
      <w:pPr>
        <w:widowControl/>
        <w:adjustRightInd w:val="0"/>
        <w:snapToGrid w:val="0"/>
        <w:spacing w:line="560" w:lineRule="exact"/>
        <w:ind w:firstLine="2240" w:firstLineChars="7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许志勇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（兼）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成      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占金洪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人社厅政府表彰与任免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四级</w:t>
      </w:r>
    </w:p>
    <w:p>
      <w:pPr>
        <w:widowControl/>
        <w:adjustRightInd w:val="0"/>
        <w:snapToGrid w:val="0"/>
        <w:spacing w:line="560" w:lineRule="exact"/>
        <w:ind w:firstLine="3520" w:firstLineChars="1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调研员</w:t>
      </w:r>
    </w:p>
    <w:p>
      <w:pPr>
        <w:widowControl/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w w:val="99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陈秋华  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32"/>
          <w:szCs w:val="32"/>
        </w:rPr>
        <w:t>省教育厅教师工作处</w:t>
      </w:r>
      <w:r>
        <w:rPr>
          <w:rFonts w:hint="eastAsia" w:ascii="仿宋_GB2312" w:hAnsi="仿宋_GB2312" w:eastAsia="仿宋_GB2312" w:cs="仿宋_GB2312"/>
          <w:color w:val="000000"/>
          <w:w w:val="99"/>
          <w:kern w:val="0"/>
          <w:sz w:val="32"/>
          <w:szCs w:val="32"/>
          <w:lang w:eastAsia="zh-CN"/>
        </w:rPr>
        <w:t>四级主任科员</w:t>
      </w: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20" w:lineRule="exact"/>
        <w:jc w:val="left"/>
        <w:rPr>
          <w:rFonts w:hint="eastAsia" w:ascii="黑体" w:hAnsi="Arial" w:eastAsia="黑体" w:cs="Arial"/>
          <w:color w:val="000000"/>
          <w:kern w:val="0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Cs w:val="32"/>
        </w:rPr>
        <w:t>附件2</w:t>
      </w:r>
    </w:p>
    <w:p>
      <w:pPr>
        <w:widowControl/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>福建省优秀教师和优秀教育工作者</w:t>
      </w:r>
    </w:p>
    <w:p>
      <w:pPr>
        <w:widowControl/>
        <w:adjustRightInd w:val="0"/>
        <w:snapToGrid w:val="0"/>
        <w:spacing w:after="120" w:afterLines="50" w:line="620" w:lineRule="exact"/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>名额分配表</w:t>
      </w:r>
    </w:p>
    <w:tbl>
      <w:tblPr>
        <w:tblStyle w:val="5"/>
        <w:tblW w:w="832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9"/>
        <w:gridCol w:w="43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00" w:lineRule="exact"/>
              <w:ind w:left="640" w:leftChars="20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 xml:space="preserve">　          </w:t>
            </w: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项  目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宋体" w:cs="宋体"/>
                <w:kern w:val="0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ind w:firstLine="161" w:firstLineChars="50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地区（单位）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优秀教师和优秀教育工作者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福州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厦门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莆田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三明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泉州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漳州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南平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龙岩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宁德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平潭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省</w:t>
            </w:r>
            <w:r>
              <w:rPr>
                <w:rFonts w:hint="eastAsia" w:ascii="仿宋_GB2312" w:hAnsi="宋体" w:cs="宋体"/>
                <w:kern w:val="0"/>
                <w:szCs w:val="32"/>
                <w:lang w:eastAsia="zh-CN"/>
              </w:rPr>
              <w:t>教育厅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宋体"/>
                <w:szCs w:val="32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省委组织部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省人社厅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团省委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cs="宋体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kern w:val="0"/>
                <w:szCs w:val="32"/>
              </w:rPr>
              <w:t>合  计</w:t>
            </w:r>
          </w:p>
        </w:tc>
        <w:tc>
          <w:tcPr>
            <w:tcW w:w="4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850</w:t>
            </w:r>
          </w:p>
        </w:tc>
      </w:tr>
    </w:tbl>
    <w:p>
      <w:pPr>
        <w:widowControl/>
        <w:adjustRightInd w:val="0"/>
        <w:snapToGrid w:val="0"/>
        <w:spacing w:line="560" w:lineRule="exact"/>
        <w:ind w:firstLine="320" w:firstLineChars="100"/>
        <w:jc w:val="left"/>
        <w:rPr>
          <w:rFonts w:hint="eastAsia" w:ascii="仿宋_GB2312" w:hAnsi="宋体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cs="宋体"/>
          <w:b w:val="0"/>
          <w:bCs/>
          <w:kern w:val="0"/>
          <w:sz w:val="32"/>
          <w:szCs w:val="32"/>
        </w:rPr>
        <w:t>备注：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各地区（单位）推荐的</w:t>
      </w:r>
      <w:r>
        <w:rPr>
          <w:rFonts w:hint="eastAsia" w:ascii="仿宋_GB2312" w:hAnsi="宋体" w:cs="宋体"/>
          <w:kern w:val="0"/>
          <w:sz w:val="32"/>
          <w:szCs w:val="32"/>
        </w:rPr>
        <w:t>省优秀教育工作者不超过</w:t>
      </w: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推荐</w:t>
      </w:r>
    </w:p>
    <w:p>
      <w:pPr>
        <w:widowControl/>
        <w:adjustRightInd w:val="0"/>
        <w:snapToGrid w:val="0"/>
        <w:spacing w:line="560" w:lineRule="exact"/>
        <w:ind w:firstLine="1280" w:firstLineChars="400"/>
        <w:jc w:val="left"/>
        <w:rPr>
          <w:rFonts w:hint="eastAsia" w:ascii="仿宋_GB2312" w:hAnsi="宋体" w:cs="宋体"/>
          <w:kern w:val="0"/>
          <w:sz w:val="32"/>
          <w:szCs w:val="32"/>
        </w:rPr>
      </w:pPr>
      <w:r>
        <w:rPr>
          <w:rFonts w:hint="eastAsia" w:ascii="仿宋_GB2312" w:hAnsi="宋体" w:cs="宋体"/>
          <w:kern w:val="0"/>
          <w:sz w:val="32"/>
          <w:szCs w:val="32"/>
          <w:lang w:eastAsia="zh-CN"/>
        </w:rPr>
        <w:t>名额</w:t>
      </w:r>
      <w:r>
        <w:rPr>
          <w:rFonts w:hint="eastAsia" w:ascii="仿宋_GB2312" w:hAnsi="宋体" w:cs="宋体"/>
          <w:kern w:val="0"/>
          <w:sz w:val="32"/>
          <w:szCs w:val="32"/>
        </w:rPr>
        <w:t>总数的15%。</w:t>
      </w: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附件3</w:t>
      </w: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>福建省优秀教师和优秀教育工作者</w:t>
      </w: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eastAsia="zh-CN"/>
        </w:rPr>
        <w:t>推荐安排</w:t>
      </w:r>
    </w:p>
    <w:p>
      <w:pPr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  <w:lang w:eastAsia="zh-CN"/>
        </w:rPr>
      </w:pPr>
    </w:p>
    <w:tbl>
      <w:tblPr>
        <w:tblStyle w:val="6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1"/>
        <w:gridCol w:w="6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推荐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地区（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6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vertAlign w:val="baseline"/>
                <w:lang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4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省教育厅</w:t>
            </w:r>
          </w:p>
        </w:tc>
        <w:tc>
          <w:tcPr>
            <w:tcW w:w="6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厦门大学（含嘉庚学院）、华侨大学、福州大学（含至诚学院）、福建师范大学（含协和学院）、福建农林大学（含金山学院）、福建医科大学、福建中医药大学、集美大学（含诚毅学院）、闽南师范大学、福建工程学院、福建警察学院、福建江夏学院、福建技术师范学院、福建商学院、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福建教育学院、福建广播电视大学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省属高职院校、中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等职业学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校、中小学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幼儿园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由省教育厅组织推荐申报。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各设区市和平潭综合实验区</w:t>
            </w:r>
          </w:p>
        </w:tc>
        <w:tc>
          <w:tcPr>
            <w:tcW w:w="6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归口由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教育厅推荐之外的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高校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中等职业学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校、中小学和幼儿园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由各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设区市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、平潭综合实验区统一组织推荐申报。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省委组织部</w:t>
            </w:r>
          </w:p>
        </w:tc>
        <w:tc>
          <w:tcPr>
            <w:tcW w:w="6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党校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（行政学院）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省人社厅</w:t>
            </w:r>
          </w:p>
        </w:tc>
        <w:tc>
          <w:tcPr>
            <w:tcW w:w="6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技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工学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校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，省公务员培训中心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2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团省委</w:t>
            </w:r>
          </w:p>
        </w:tc>
        <w:tc>
          <w:tcPr>
            <w:tcW w:w="682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省团校，市、县（区）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少年宫</w:t>
            </w:r>
          </w:p>
        </w:tc>
      </w:tr>
    </w:tbl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</w:p>
    <w:p>
      <w:pPr>
        <w:rPr>
          <w:rFonts w:hint="eastAsia"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jc w:val="center"/>
        <w:rPr>
          <w:rFonts w:hint="eastAsia"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福 建 省 优 秀 教 师</w:t>
      </w:r>
    </w:p>
    <w:p>
      <w:pPr>
        <w:jc w:val="center"/>
        <w:rPr>
          <w:rFonts w:hint="eastAsia"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优 秀 教 育 工 作 者</w:t>
      </w:r>
    </w:p>
    <w:p>
      <w:pPr>
        <w:rPr>
          <w:rFonts w:hint="eastAsia" w:ascii="宋体" w:hAnsi="宋体" w:eastAsia="宋体"/>
          <w:sz w:val="72"/>
          <w:szCs w:val="72"/>
        </w:rPr>
      </w:pPr>
    </w:p>
    <w:p>
      <w:pPr>
        <w:jc w:val="center"/>
        <w:rPr>
          <w:rFonts w:hint="eastAsia" w:ascii="宋体" w:hAnsi="宋体" w:eastAsia="宋体"/>
          <w:bCs/>
          <w:sz w:val="72"/>
          <w:szCs w:val="72"/>
        </w:rPr>
      </w:pPr>
      <w:r>
        <w:rPr>
          <w:rFonts w:hint="eastAsia" w:ascii="宋体" w:hAnsi="宋体" w:eastAsia="宋体"/>
          <w:bCs/>
          <w:sz w:val="72"/>
          <w:szCs w:val="72"/>
        </w:rPr>
        <w:t>审  批  表</w:t>
      </w: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jc w:val="center"/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rPr>
          <w:rFonts w:hint="eastAsia"/>
          <w:sz w:val="30"/>
        </w:rPr>
      </w:pPr>
    </w:p>
    <w:p>
      <w:pPr>
        <w:spacing w:line="900" w:lineRule="exact"/>
        <w:ind w:firstLine="1080" w:firstLineChars="300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姓   </w:t>
      </w:r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/>
          <w:sz w:val="36"/>
        </w:rPr>
        <w:t>名</w:t>
      </w:r>
      <w:r>
        <w:rPr>
          <w:rFonts w:hint="eastAsia" w:ascii="宋体" w:hAnsi="宋体"/>
          <w:sz w:val="36"/>
          <w:u w:val="single"/>
        </w:rPr>
        <w:t xml:space="preserve">                       </w:t>
      </w:r>
    </w:p>
    <w:p>
      <w:pPr>
        <w:spacing w:line="900" w:lineRule="exact"/>
        <w:ind w:firstLine="1080" w:firstLineChars="300"/>
        <w:rPr>
          <w:rFonts w:hint="eastAsia" w:ascii="宋体" w:hAnsi="宋体"/>
          <w:sz w:val="36"/>
          <w:u w:val="single"/>
        </w:rPr>
      </w:pPr>
      <w:r>
        <w:rPr>
          <w:rFonts w:hint="eastAsia" w:ascii="宋体" w:hAnsi="宋体"/>
          <w:spacing w:val="0"/>
          <w:sz w:val="36"/>
          <w:szCs w:val="36"/>
          <w:lang w:eastAsia="zh-CN"/>
        </w:rPr>
        <w:t>所在地区</w:t>
      </w:r>
      <w:r>
        <w:rPr>
          <w:rFonts w:hint="eastAsia" w:ascii="宋体" w:hAnsi="宋体"/>
          <w:sz w:val="36"/>
          <w:u w:val="single"/>
        </w:rPr>
        <w:t xml:space="preserve">                       </w:t>
      </w:r>
    </w:p>
    <w:p>
      <w:pPr>
        <w:spacing w:line="900" w:lineRule="exact"/>
        <w:ind w:firstLine="1080" w:firstLineChars="300"/>
        <w:rPr>
          <w:rFonts w:hint="eastAsia" w:eastAsia="楷体_GB2312"/>
          <w:sz w:val="36"/>
          <w:u w:val="single"/>
        </w:rPr>
      </w:pPr>
      <w:r>
        <w:rPr>
          <w:rFonts w:hint="eastAsia" w:ascii="宋体" w:hAnsi="宋体"/>
          <w:sz w:val="36"/>
        </w:rPr>
        <w:t>申报</w:t>
      </w:r>
      <w:r>
        <w:rPr>
          <w:rFonts w:hint="eastAsia" w:ascii="宋体" w:hAnsi="宋体"/>
          <w:sz w:val="36"/>
          <w:lang w:eastAsia="zh-CN"/>
        </w:rPr>
        <w:t>荣誉</w:t>
      </w:r>
      <w:r>
        <w:rPr>
          <w:rFonts w:hint="eastAsia" w:eastAsia="楷体_GB2312"/>
          <w:sz w:val="36"/>
          <w:u w:val="single"/>
        </w:rPr>
        <w:t xml:space="preserve">                       </w:t>
      </w:r>
    </w:p>
    <w:p>
      <w:pPr>
        <w:spacing w:line="900" w:lineRule="exact"/>
        <w:rPr>
          <w:rFonts w:hint="eastAsia" w:eastAsia="楷体_GB2312"/>
          <w:sz w:val="36"/>
        </w:rPr>
      </w:pPr>
    </w:p>
    <w:p>
      <w:pPr>
        <w:spacing w:line="900" w:lineRule="exact"/>
        <w:rPr>
          <w:rFonts w:hint="eastAsia" w:eastAsia="楷体_GB2312"/>
          <w:sz w:val="36"/>
        </w:rPr>
      </w:pPr>
    </w:p>
    <w:p>
      <w:pPr>
        <w:spacing w:line="900" w:lineRule="exact"/>
        <w:rPr>
          <w:rFonts w:hint="eastAsia" w:eastAsia="楷体_GB2312"/>
          <w:sz w:val="36"/>
        </w:rPr>
      </w:pPr>
    </w:p>
    <w:p>
      <w:pPr>
        <w:spacing w:line="900" w:lineRule="exact"/>
        <w:ind w:firstLine="2720" w:firstLineChars="850"/>
        <w:rPr>
          <w:rFonts w:hint="eastAsia" w:ascii="楷体_GB2312" w:eastAsia="楷体_GB2312"/>
          <w:szCs w:val="32"/>
          <w:u w:val="single"/>
        </w:rPr>
      </w:pPr>
      <w:r>
        <w:rPr>
          <w:rFonts w:hint="eastAsia" w:ascii="楷体_GB2312" w:eastAsia="楷体_GB2312"/>
          <w:szCs w:val="32"/>
        </w:rPr>
        <w:t>填报时间：   年   月   日</w:t>
      </w:r>
    </w:p>
    <w:p>
      <w:pPr>
        <w:jc w:val="center"/>
        <w:rPr>
          <w:rFonts w:hint="eastAsia" w:ascii="黑体" w:eastAsia="黑体"/>
          <w:sz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</w:p>
    <w:p>
      <w:pPr>
        <w:spacing w:line="60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填  表  说  明</w:t>
      </w:r>
    </w:p>
    <w:p>
      <w:pPr>
        <w:spacing w:line="600" w:lineRule="exact"/>
        <w:rPr>
          <w:rFonts w:hint="eastAsia" w:eastAsia="楷体_GB2312"/>
          <w:sz w:val="36"/>
        </w:rPr>
      </w:pPr>
    </w:p>
    <w:p>
      <w:pPr>
        <w:spacing w:line="600" w:lineRule="exact"/>
        <w:ind w:firstLine="540" w:firstLineChars="18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一、本表采用A4纸规格。</w:t>
      </w:r>
    </w:p>
    <w:p>
      <w:pPr>
        <w:spacing w:line="600" w:lineRule="exact"/>
        <w:ind w:firstLine="540" w:firstLineChars="18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二、表内的年、月、日一律用公历和阿拉伯数字。</w:t>
      </w:r>
    </w:p>
    <w:p>
      <w:pPr>
        <w:spacing w:line="600" w:lineRule="exact"/>
        <w:ind w:firstLine="540" w:firstLineChars="18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三、“照片”一律用近期二寸半身免冠照片。</w:t>
      </w:r>
    </w:p>
    <w:p>
      <w:pPr>
        <w:spacing w:line="600" w:lineRule="exact"/>
        <w:ind w:firstLine="540" w:firstLineChars="18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四、“近五年以来教学工作量”一栏推荐人选所在学校按每学年课时数填写；推荐人选为教授、副教授的，所在高校要在备注栏中注明完成学校规定的本科教学工作量情况。</w:t>
      </w:r>
    </w:p>
    <w:p>
      <w:pPr>
        <w:spacing w:line="60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五、“学段”据实填写高等教育、中等职业教育、高中、初中、小学、幼儿园。</w:t>
      </w:r>
    </w:p>
    <w:p>
      <w:pPr>
        <w:spacing w:line="600" w:lineRule="exact"/>
        <w:ind w:firstLine="600" w:firstLineChars="200"/>
        <w:rPr>
          <w:rFonts w:hint="eastAsia" w:ascii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>六、有下列情况者，请在“特殊说明”一栏中标注：中国科学院院士、中国工程院院士、长江学者、闽江学者、特级教师、中小学班主任、中小学德育课教师、中小学德育工作者、高校辅导员、高校思想政治课教师、高校思想政治教育工作者。</w:t>
      </w:r>
    </w:p>
    <w:p>
      <w:pPr>
        <w:rPr>
          <w:rFonts w:hint="eastAsia" w:ascii="楷体_GB2312" w:eastAsia="楷体_GB2312"/>
          <w:sz w:val="30"/>
          <w:szCs w:val="30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rPr>
          <w:rFonts w:hint="eastAsia" w:eastAsia="楷体_GB2312"/>
          <w:sz w:val="36"/>
          <w:u w:val="single"/>
        </w:rPr>
      </w:pPr>
    </w:p>
    <w:p>
      <w:pPr>
        <w:spacing w:line="20" w:lineRule="exact"/>
        <w:rPr>
          <w:rFonts w:hint="eastAsia" w:eastAsia="楷体_GB2312"/>
          <w:sz w:val="36"/>
          <w:u w:val="single"/>
        </w:rPr>
      </w:pPr>
    </w:p>
    <w:tbl>
      <w:tblPr>
        <w:tblStyle w:val="5"/>
        <w:tblW w:w="9699" w:type="dxa"/>
        <w:jc w:val="center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"/>
        <w:gridCol w:w="1567"/>
        <w:gridCol w:w="1608"/>
        <w:gridCol w:w="1080"/>
        <w:gridCol w:w="1156"/>
        <w:gridCol w:w="291"/>
        <w:gridCol w:w="2160"/>
        <w:gridCol w:w="17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0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 名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  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17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 族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10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    龄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2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  历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  位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54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现任行政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  务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ind w:left="-163" w:leftChars="-51" w:firstLine="91" w:firstLineChars="38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现任专业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技术职务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255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教师资格</w:t>
            </w:r>
          </w:p>
          <w:p>
            <w:pPr>
              <w:jc w:val="center"/>
              <w:rPr>
                <w:rFonts w:hint="eastAsia"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种类及证号</w:t>
            </w:r>
          </w:p>
        </w:tc>
        <w:tc>
          <w:tcPr>
            <w:tcW w:w="41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现任职业资格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54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工作单位</w:t>
            </w:r>
          </w:p>
        </w:tc>
        <w:tc>
          <w:tcPr>
            <w:tcW w:w="41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段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569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通信地址</w:t>
            </w:r>
          </w:p>
        </w:tc>
        <w:tc>
          <w:tcPr>
            <w:tcW w:w="413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 编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60" w:hRule="atLeast"/>
          <w:jc w:val="center"/>
        </w:trPr>
        <w:tc>
          <w:tcPr>
            <w:tcW w:w="15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联系电话</w:t>
            </w:r>
          </w:p>
        </w:tc>
        <w:tc>
          <w:tcPr>
            <w:tcW w:w="26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</w:t>
            </w:r>
            <w:r>
              <w:rPr>
                <w:rFonts w:hint="eastAsia" w:ascii="仿宋_GB2312" w:hAnsi="宋体"/>
                <w:spacing w:val="-10"/>
                <w:sz w:val="24"/>
              </w:rPr>
              <w:t>位地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pacing w:val="-10"/>
                <w:sz w:val="24"/>
              </w:rPr>
              <w:t>域分布</w:t>
            </w:r>
          </w:p>
        </w:tc>
        <w:tc>
          <w:tcPr>
            <w:tcW w:w="39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城市 /  县镇 /  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从事工作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曾获主要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荣誉称号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和奖励</w:t>
            </w:r>
            <w:r>
              <w:rPr>
                <w:rFonts w:hint="eastAsia" w:ascii="仿宋_GB2312" w:hAnsi="宋体"/>
                <w:sz w:val="24"/>
                <w:lang w:eastAsia="zh-CN"/>
              </w:rPr>
              <w:t>（最多五项）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获奖名称</w:t>
            </w: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获奖时间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授予单位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3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近5年以来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教学工作量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及年度考核</w:t>
            </w:r>
          </w:p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情况</w:t>
            </w: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学年度</w:t>
            </w: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工作量 （课时）                             </w:t>
            </w: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年度考核结果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b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b/>
                <w:sz w:val="28"/>
                <w:szCs w:val="28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02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36" w:hRule="atLeast"/>
          <w:jc w:val="center"/>
        </w:trPr>
        <w:tc>
          <w:tcPr>
            <w:tcW w:w="15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60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先进事迹</w:t>
            </w:r>
            <w:r>
              <w:rPr>
                <w:rFonts w:hint="eastAsia" w:ascii="仿宋_GB2312" w:hAnsi="宋体"/>
                <w:sz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</w:rPr>
              <w:t>所在单位填写,不超过2000</w:t>
            </w:r>
          </w:p>
          <w:p>
            <w:pPr>
              <w:jc w:val="both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字）</w:t>
            </w:r>
          </w:p>
        </w:tc>
        <w:tc>
          <w:tcPr>
            <w:tcW w:w="8079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2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先进事迹（所在单位填写,不超过2000字）</w:t>
            </w:r>
          </w:p>
        </w:tc>
        <w:tc>
          <w:tcPr>
            <w:tcW w:w="807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rPr>
                <w:rFonts w:hint="eastAsia" w:ascii="仿宋_GB2312" w:hAnsi="宋体"/>
                <w:sz w:val="24"/>
              </w:rPr>
            </w:pPr>
          </w:p>
          <w:p>
            <w:pPr>
              <w:ind w:firstLine="4867" w:firstLineChars="2028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单位盖章</w:t>
            </w:r>
          </w:p>
          <w:p>
            <w:pPr>
              <w:ind w:firstLine="4627" w:firstLineChars="1928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意见（含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公示情况）</w:t>
            </w:r>
          </w:p>
        </w:tc>
        <w:tc>
          <w:tcPr>
            <w:tcW w:w="8079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1000" w:lineRule="exact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（盖 章）</w:t>
            </w: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主管部门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8079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1000" w:lineRule="exact"/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 （盖 章）</w:t>
            </w:r>
          </w:p>
          <w:p>
            <w:pPr>
              <w:spacing w:line="40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有关部门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 见</w:t>
            </w:r>
          </w:p>
        </w:tc>
        <w:tc>
          <w:tcPr>
            <w:tcW w:w="38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纪检监察部门</w:t>
            </w:r>
          </w:p>
        </w:tc>
        <w:tc>
          <w:tcPr>
            <w:tcW w:w="423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_GB2312"/>
                <w:sz w:val="24"/>
                <w:lang w:eastAsia="zh-CN"/>
              </w:rPr>
            </w:pPr>
          </w:p>
          <w:p>
            <w:pPr>
              <w:ind w:firstLine="1200" w:firstLineChars="500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政法委部门</w:t>
            </w:r>
          </w:p>
          <w:p>
            <w:pPr>
              <w:jc w:val="both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84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235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设区市人社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部门、教育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部门（或有关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省直单位）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审核意见</w:t>
            </w:r>
          </w:p>
        </w:tc>
        <w:tc>
          <w:tcPr>
            <w:tcW w:w="8079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</w:p>
          <w:p>
            <w:pPr>
              <w:ind w:firstLine="5160" w:firstLineChars="215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省级人社部门、教育部门</w:t>
            </w:r>
          </w:p>
          <w:p>
            <w:pPr>
              <w:spacing w:line="400" w:lineRule="exact"/>
              <w:jc w:val="both"/>
              <w:rPr>
                <w:rFonts w:hint="eastAsia" w:ascii="仿宋_GB2312" w:hAnsi="宋体"/>
                <w:spacing w:val="-8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审批意见</w:t>
            </w:r>
          </w:p>
        </w:tc>
        <w:tc>
          <w:tcPr>
            <w:tcW w:w="8079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</w:p>
          <w:p>
            <w:pPr>
              <w:ind w:firstLine="5160" w:firstLineChars="2150"/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（盖 章）</w:t>
            </w:r>
          </w:p>
          <w:p>
            <w:pPr>
              <w:jc w:val="lef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年    月    日</w:t>
            </w:r>
          </w:p>
        </w:tc>
      </w:tr>
    </w:tbl>
    <w:p>
      <w:pPr>
        <w:jc w:val="left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74" w:right="1270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titlePg/>
          <w:rtlGutter w:val="0"/>
          <w:docGrid w:linePitch="312" w:charSpace="0"/>
        </w:sectPr>
      </w:pPr>
    </w:p>
    <w:p>
      <w:pPr>
        <w:widowControl/>
        <w:jc w:val="left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Arial" w:eastAsia="黑体" w:cs="Arial"/>
          <w:color w:val="000000"/>
          <w:kern w:val="0"/>
          <w:szCs w:val="32"/>
        </w:rPr>
        <w:t>附件</w:t>
      </w:r>
      <w:r>
        <w:rPr>
          <w:rFonts w:hint="eastAsia" w:ascii="黑体" w:hAnsi="Arial" w:eastAsia="黑体" w:cs="Arial"/>
          <w:color w:val="000000"/>
          <w:kern w:val="0"/>
          <w:szCs w:val="32"/>
          <w:lang w:val="en-US" w:eastAsia="zh-CN"/>
        </w:rPr>
        <w:t>5</w:t>
      </w:r>
      <w:r>
        <w:rPr>
          <w:rFonts w:hint="eastAsia" w:ascii="黑体" w:hAnsi="宋体" w:eastAsia="黑体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000000"/>
          <w:kern w:val="0"/>
          <w:sz w:val="44"/>
          <w:szCs w:val="44"/>
        </w:rPr>
        <w:t xml:space="preserve">  福建省优秀教师和优秀教育工作者呈报汇总表</w:t>
      </w:r>
    </w:p>
    <w:p>
      <w:pPr>
        <w:widowControl/>
        <w:spacing w:before="240" w:beforeLines="100"/>
        <w:ind w:firstLine="280" w:firstLineChars="100"/>
        <w:jc w:val="left"/>
        <w:rPr>
          <w:rFonts w:hint="eastAsia" w:ascii="仿宋_GB2312" w:hAnsi="宋体" w:cs="Arial"/>
          <w:color w:val="000000"/>
          <w:kern w:val="0"/>
          <w:sz w:val="28"/>
          <w:szCs w:val="28"/>
        </w:rPr>
      </w:pPr>
      <w:r>
        <w:rPr>
          <w:rFonts w:hint="eastAsia" w:ascii="仿宋_GB2312" w:hAnsi="宋体" w:cs="Arial"/>
          <w:color w:val="000000"/>
          <w:kern w:val="0"/>
          <w:sz w:val="28"/>
          <w:szCs w:val="28"/>
        </w:rPr>
        <w:t>填报单位：（公章）                           联系人：                    联系电话：</w:t>
      </w:r>
    </w:p>
    <w:tbl>
      <w:tblPr>
        <w:tblStyle w:val="5"/>
        <w:tblW w:w="1509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74"/>
        <w:gridCol w:w="535"/>
        <w:gridCol w:w="606"/>
        <w:gridCol w:w="572"/>
        <w:gridCol w:w="816"/>
        <w:gridCol w:w="537"/>
        <w:gridCol w:w="540"/>
        <w:gridCol w:w="456"/>
        <w:gridCol w:w="527"/>
        <w:gridCol w:w="572"/>
        <w:gridCol w:w="751"/>
        <w:gridCol w:w="921"/>
        <w:gridCol w:w="2700"/>
        <w:gridCol w:w="1800"/>
        <w:gridCol w:w="1496"/>
        <w:gridCol w:w="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姓名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性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别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月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民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族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面貌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行政职务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专业技术职务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单位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地域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分布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段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/>
                <w:sz w:val="24"/>
              </w:rPr>
              <w:t>时间</w:t>
            </w: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085"/>
              </w:tabs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本系统工作年</w:t>
            </w:r>
          </w:p>
          <w:p>
            <w:pPr>
              <w:tabs>
                <w:tab w:val="left" w:pos="8085"/>
              </w:tabs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限（起讫时间）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简要事迹</w:t>
            </w:r>
          </w:p>
          <w:p>
            <w:pPr>
              <w:spacing w:line="300" w:lineRule="exact"/>
              <w:ind w:firstLine="120" w:firstLineChars="50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（300字以内）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/>
                <w:bCs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曾获主要奖励</w:t>
            </w:r>
          </w:p>
          <w:p>
            <w:pPr>
              <w:widowControl/>
              <w:spacing w:line="300" w:lineRule="exact"/>
              <w:ind w:firstLine="220" w:firstLineChars="100"/>
              <w:rPr>
                <w:rFonts w:hint="eastAsia" w:ascii="仿宋_GB2312" w:hAnsi="宋体"/>
                <w:bCs/>
                <w:spacing w:val="-10"/>
                <w:sz w:val="24"/>
              </w:rPr>
            </w:pPr>
            <w:r>
              <w:rPr>
                <w:rFonts w:hint="eastAsia" w:ascii="仿宋_GB2312" w:hAnsi="宋体"/>
                <w:bCs/>
                <w:spacing w:val="-10"/>
                <w:sz w:val="24"/>
              </w:rPr>
              <w:t>（时间 / 称号 / 授予单位）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何时何地受何种处分（没有</w:t>
            </w:r>
          </w:p>
          <w:p>
            <w:pPr>
              <w:widowControl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的填无</w:t>
            </w:r>
            <w:r>
              <w:rPr>
                <w:rFonts w:hint="eastAsia" w:ascii="仿宋_GB2312"/>
                <w:b/>
                <w:sz w:val="24"/>
              </w:rPr>
              <w:t>）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cs="宋体"/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仿宋_GB2312" w:hAnsi="宋体"/>
                <w:bCs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bCs/>
                <w:sz w:val="24"/>
              </w:rPr>
            </w:pPr>
          </w:p>
        </w:tc>
      </w:tr>
    </w:tbl>
    <w:p>
      <w:pPr>
        <w:widowControl/>
        <w:spacing w:line="340" w:lineRule="exact"/>
        <w:ind w:left="480" w:hanging="480" w:hangingChars="200"/>
        <w:jc w:val="left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注：1.本表统一用EXCEL制表，用A3规格纸张打印；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2.出生年月格式为“XXXX.XX”</w:t>
      </w:r>
      <w:r>
        <w:rPr>
          <w:rFonts w:hint="eastAsia" w:ascii="仿宋_GB2312" w:hAnsi="宋体"/>
          <w:sz w:val="24"/>
          <w:lang w:eastAsia="zh-CN"/>
        </w:rPr>
        <w:t>，工作单位名称以本单位印章为准。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bCs/>
          <w:sz w:val="24"/>
        </w:rPr>
      </w:pPr>
      <w:r>
        <w:rPr>
          <w:rFonts w:hint="eastAsia" w:ascii="仿宋_GB2312" w:hAnsi="宋体"/>
          <w:sz w:val="24"/>
        </w:rPr>
        <w:t>3.</w:t>
      </w:r>
      <w:r>
        <w:rPr>
          <w:rFonts w:hint="eastAsia" w:ascii="仿宋_GB2312" w:hAnsi="宋体"/>
          <w:bCs/>
          <w:sz w:val="24"/>
        </w:rPr>
        <w:t>曾获主要奖励填写设区市级（含）以上级别奖励项目</w:t>
      </w:r>
      <w:r>
        <w:rPr>
          <w:rFonts w:hint="eastAsia" w:ascii="仿宋_GB2312" w:hAnsi="宋体"/>
          <w:bCs/>
          <w:sz w:val="24"/>
          <w:lang w:eastAsia="zh-CN"/>
        </w:rPr>
        <w:t>（最多五项）</w:t>
      </w:r>
      <w:r>
        <w:rPr>
          <w:rFonts w:hint="eastAsia" w:ascii="仿宋_GB2312" w:hAnsi="宋体"/>
          <w:bCs/>
          <w:sz w:val="24"/>
        </w:rPr>
        <w:t>；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sz w:val="24"/>
          <w:lang w:eastAsia="zh-CN"/>
        </w:rPr>
      </w:pPr>
      <w:r>
        <w:rPr>
          <w:rFonts w:hint="eastAsia" w:ascii="仿宋_GB2312" w:hAnsi="宋体"/>
          <w:sz w:val="24"/>
        </w:rPr>
        <w:t>4.备选人员</w:t>
      </w:r>
      <w:r>
        <w:rPr>
          <w:rFonts w:hint="eastAsia" w:ascii="仿宋_GB2312" w:hAnsi="宋体"/>
          <w:sz w:val="24"/>
          <w:lang w:eastAsia="zh-CN"/>
        </w:rPr>
        <w:t>、处级干部</w:t>
      </w:r>
      <w:r>
        <w:rPr>
          <w:rFonts w:hint="eastAsia" w:ascii="仿宋_GB2312" w:hAnsi="宋体"/>
          <w:sz w:val="24"/>
        </w:rPr>
        <w:t>请在“备注”栏注</w:t>
      </w:r>
      <w:r>
        <w:rPr>
          <w:rFonts w:hint="eastAsia" w:ascii="仿宋_GB2312" w:hAnsi="宋体"/>
          <w:sz w:val="24"/>
          <w:lang w:eastAsia="zh-CN"/>
        </w:rPr>
        <w:t>明</w:t>
      </w:r>
    </w:p>
    <w:p>
      <w:pPr>
        <w:widowControl/>
        <w:spacing w:line="340" w:lineRule="exact"/>
        <w:ind w:firstLine="480" w:firstLineChars="200"/>
        <w:jc w:val="left"/>
        <w:rPr>
          <w:rFonts w:hint="eastAsia" w:ascii="仿宋_GB2312" w:hAnsi="宋体"/>
          <w:sz w:val="24"/>
          <w:lang w:eastAsia="zh-CN"/>
        </w:rPr>
        <w:sectPr>
          <w:pgSz w:w="16838" w:h="11906" w:orient="landscape"/>
          <w:pgMar w:top="1418" w:right="1588" w:bottom="1190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spacing w:line="580" w:lineRule="exact"/>
        <w:rPr>
          <w:rFonts w:hint="eastAsia" w:ascii="黑体" w:hAnsi="宋体" w:eastAsia="黑体"/>
          <w:szCs w:val="32"/>
        </w:rPr>
      </w:pPr>
      <w:r>
        <w:rPr>
          <w:rFonts w:hint="eastAsia" w:ascii="黑体" w:hAnsi="宋体" w:eastAsia="黑体"/>
          <w:szCs w:val="32"/>
        </w:rPr>
        <w:t>附件</w:t>
      </w:r>
      <w:r>
        <w:rPr>
          <w:rFonts w:hint="eastAsia" w:ascii="黑体" w:hAnsi="宋体" w:eastAsia="黑体"/>
          <w:szCs w:val="32"/>
          <w:lang w:val="en-US" w:eastAsia="zh-CN"/>
        </w:rPr>
        <w:t>6</w:t>
      </w:r>
    </w:p>
    <w:p>
      <w:pPr>
        <w:spacing w:line="580" w:lineRule="exact"/>
        <w:rPr>
          <w:rFonts w:hint="eastAsia" w:ascii="仿宋_GB2312" w:hAnsi="宋体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福建省优秀教师和优秀教育工作者</w:t>
      </w:r>
    </w:p>
    <w:p>
      <w:pPr>
        <w:spacing w:line="58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公示情况表</w:t>
      </w:r>
    </w:p>
    <w:tbl>
      <w:tblPr>
        <w:tblStyle w:val="5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优秀教师/优秀教育工作者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  <w:r>
              <w:rPr>
                <w:rFonts w:hint="eastAsia" w:ascii="仿宋_GB2312" w:cs="宋体"/>
                <w:sz w:val="28"/>
                <w:szCs w:val="28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收到意见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 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  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520" w:lineRule="exact"/>
              <w:ind w:firstLine="4574" w:firstLineChars="1645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  章</w:t>
            </w:r>
          </w:p>
          <w:p>
            <w:pPr>
              <w:spacing w:line="520" w:lineRule="exact"/>
              <w:ind w:firstLine="4015" w:firstLineChars="1444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 月    日</w:t>
            </w:r>
          </w:p>
        </w:tc>
      </w:tr>
    </w:tbl>
    <w:p>
      <w:pPr>
        <w:spacing w:line="16" w:lineRule="exact"/>
        <w:textAlignment w:val="top"/>
      </w:pPr>
      <w:bookmarkStart w:id="0" w:name="_GoBack"/>
      <w:bookmarkEnd w:id="0"/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5408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3" name="文本框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65408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kp/n/XAAAADAEAAA8AAAAA&#10;AAAAAQAgAAAAIgAAAGRycy9kb3ducmV2LnhtbFBLAQIUABQAAAAIAIdO4kDmfQvsowEAAC8DAAAO&#10;AAAAAAAAAAEAIAAAACYBAABkcnMvZTJvRG9jLnhtbFBLBQYAAAAABgAGAFkBAAA7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4384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4" name="文本框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2020年4月28日翻印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64384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+jf3zZAAAADQEAAA8A&#10;AAAAAAAAAQAgAAAAIgAAAGRycy9kb3ducmV2LnhtbFBLAQIUABQAAAAIAIdO4kBttw7MpAEAAC8D&#10;AAAOAAAAAAAAAAEAIAAAACgBAABkcnMvZTJvRG9jLnhtbFBLBQYAAAAABgAGAFkBAAA+BQAAAAA=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2020年4月28日翻印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3360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5" name="直接连接符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63360;mso-width-relative:page;mso-height-relative:page;" filled="f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6lSXodcAAAAMAQAADwAA&#10;AAAAAAABACAAAAAiAAAAZHJzL2Rvd25yZXYueG1sUEsBAhQAFAAAAAgAh07iQLG70PveAQAAogMA&#10;AA4AAAAAAAAAAQAgAAAAJgEAAGRycy9lMm9Eb2MueG1sUEsFBgAAAAAGAAYAWQEAAHYFAAAAAA==&#10;">
                <v:path arrowok="t"/>
                <v:fill on="f" focussize="0,0"/>
                <v:stroke weight="1pt"/>
                <v:imagedata o:title=""/>
                <o:lock v:ext="edit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1312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8811260</wp:posOffset>
                </wp:positionV>
                <wp:extent cx="5579745" cy="0"/>
                <wp:effectExtent l="0" t="0" r="0" b="0"/>
                <wp:wrapTopAndBottom/>
                <wp:docPr id="7" name="直接连接符 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3.8pt;height:0pt;width:439.35pt;mso-position-vertical-relative:page;mso-wrap-distance-bottom:0pt;mso-wrap-distance-top:0pt;visibility:hidden;z-index:251661312;mso-width-relative:page;mso-height-relative:page;" filled="f" stroked="t" coordsize="21600,21600" o:gfxdata="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gbOI1QAAAAoBAAAPAAAA&#10;AAAAAAEAIAAAACIAAABkcnMvZG93bnJldi54bWxQSwECFAAUAAAACACHTuJA3FlxAt8BAACiAwAA&#10;DgAAAAAAAAABACAAAAAkAQAAZHJzL2Uyb0RvYy54bWxQSwUGAAAAAAYABgBZAQAAdQUAAAAA&#10;">
                <v:path arrowok="t"/>
                <v:fill on="f" focussize="0,0"/>
                <v:stroke weight="1pt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仿宋_GB2312"/>
        </w:rPr>
        <mc:AlternateContent>
          <mc:Choice Requires="wps">
            <w:drawing>
              <wp:anchor distT="0" distB="0" distL="114300" distR="114300" simplePos="0" relativeHeight="251662336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8761730</wp:posOffset>
                </wp:positionV>
                <wp:extent cx="5200650" cy="360680"/>
                <wp:effectExtent l="0" t="0" r="0" b="0"/>
                <wp:wrapTopAndBottom/>
                <wp:docPr id="10" name="文本框 1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689.9pt;height:28.4pt;width:409.5pt;mso-position-horizontal-relative:margin;mso-position-vertical-relative:page;mso-wrap-distance-bottom:0pt;mso-wrap-distance-top:0pt;visibility:hidden;z-index:251662336;mso-width-relative:page;mso-height-relative:page;" filled="f" stroked="f" coordsize="21600,21600" o:gfxdata="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H8zco3XAAAADAEAAA8AAAAAAAAA&#10;AQAgAAAAIgAAAGRycy9kb3ducmV2LnhtbFBLAQIUABQAAAAIAIdO4kCpoxA6oAEAADEDAAAOAAAA&#10;AAAAAAEAIAAAACYBAABkcnMvZTJvRG9jLnhtbFBLBQYAAAAABgAGAFkBAAA4BQAAAAA=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</w:p>
    <w:sectPr>
      <w:pgSz w:w="11906" w:h="16838"/>
      <w:pgMar w:top="2098" w:right="1417" w:bottom="1587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635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F5B52"/>
    <w:rsid w:val="492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2020-05-09T00:46:00Z</dcterms:created>
  <dc:creator>何丽</dc:creator>
  <cp:lastModifiedBy>何丽</cp:lastModifiedBy>
  <dcterms:modified xsi:type="dcterms:W3CDTF">2020-05-09T00:47:52Z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