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500" w:lineRule="exact"/>
        <w:jc w:val="center"/>
        <w:rPr>
          <w:rFonts w:ascii="仿宋" w:eastAsia="仿宋" w:hint="eastAsia"/>
          <w:b/>
          <w:sz w:val="28"/>
          <w:szCs w:val="28"/>
        </w:rPr>
      </w:pPr>
      <w:r>
        <w:rPr>
          <w:rFonts w:ascii="仿宋" w:eastAsia="仿宋" w:hint="eastAsia"/>
          <w:b/>
          <w:sz w:val="28"/>
          <w:szCs w:val="28"/>
        </w:rPr>
        <w:t>福建省高校在线教育联盟第二批免费共享线上课程目录</w:t>
      </w:r>
    </w:p>
    <w:tbl>
      <w:tblPr>
        <w:jc w:val="left"/>
        <w:tblW w:w="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2112"/>
        <w:gridCol w:w="4111"/>
        <w:gridCol w:w="1559"/>
      </w:tblGrid>
      <w:tr>
        <w:trPr>
          <w:trHeight w:val="800"/>
        </w:trPr>
        <w:tc>
          <w:tcPr>
            <w:tcW w:w="86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112" w:type="dxa"/>
            <w:tcBorders>
              <w:top w:val="single" w:sz="4" w:space="0" w:color="111111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b/>
                <w:bCs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4111" w:type="dxa"/>
            <w:tcBorders>
              <w:top w:val="single" w:sz="4" w:space="0" w:color="111111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b/>
                <w:bCs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559" w:type="dxa"/>
            <w:tcBorders>
              <w:top w:val="single" w:sz="4" w:space="0" w:color="111111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b/>
                <w:bCs/>
                <w:kern w:val="0"/>
                <w:sz w:val="24"/>
                <w:szCs w:val="24"/>
              </w:rPr>
              <w:t>课程负责人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厦门大学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电磁场与电磁波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李伟文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厦门大学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英语演讲之道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江桂英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厦门大学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中英文科技论文写作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张尧立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厦门大学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植物分类学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侯学良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厦门大学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生物化学实验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石艳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厦门大学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激光原理与技术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黄朝红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厦门大学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概率论与统计学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洪永淼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厦门大学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英汉修辞对比赏析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辛志英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厦门大学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《论语》英译鉴赏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辛志英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厦门大学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金匮要略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陈少东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厦门大学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数据结构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郑旭玲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厦门大学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英国诺奖作家经典赏析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张龙海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厦门大学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生态之美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李庆顺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厦门大学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细胞与显微技术实验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叶军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厦门大学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电磁波及其应用基础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游佰强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厦门大学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天线与电波传播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游佰强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厦门大学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Spark编程基础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林子雨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厦门大学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线性代数学习指导及典型例题分析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陈桂芝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厦门大学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生药学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丘鹰昆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华侨大学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《多彩机器人世界》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张国亮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华侨大学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城市发展史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陈昊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华侨大学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传统工艺美术品鉴（福建篇）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王苗辉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华侨大学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工程测量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肖争鸣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华侨大学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工程地质学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陈星欣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华侨大学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管理运筹学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秦旋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华侨大学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国际排舞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李萍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华侨大学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海外华人艺术经典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陈庆妃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华侨大学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华人与印度人：文化基因与行为模式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蔡晶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华侨大学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环境保护与可持续发展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胡恭任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华侨大学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环境化学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于瑞莲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华侨大学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精细化学品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甘林火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华侨大学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境外游学法律护佑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吴永辉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华侨大学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科幻小说赏析与创意写作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郭琦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华侨大学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免疫学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王福财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华侨大学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模具设计与制造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闫洁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华侨大学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轻松学习钢琴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杨曦婷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华侨大学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轻松学习钢琴（二）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杨曦婷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华侨大学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商务礼仪与沟通艺术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薛秀军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华侨大学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生活里的中医中药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徐先祥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华侨大学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生物化学（全英教学课程）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周树锋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华侨大学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生物伦理学 一 通识教育课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周树锋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华侨大学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数字图像处理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冯桂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华侨大学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数字信号处理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陈婧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华侨大学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塑料成型工艺及模具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尤芳怡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华侨大学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天然高分子与环境材料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陈丹青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华侨大学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通信电子线路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刘菁华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华侨大学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细胞生物学（全英教学课程）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周树锋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华侨大学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先唐文学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沈玲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华侨大学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影视精品分析与创作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郭艳梅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华侨大学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游泳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仇婷婷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华侨大学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羽毛球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庄志勇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华侨大学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政府经济学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姜泽华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华侨大学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中国古代文学（魏晋南北朝--隋唐五代文学）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沈玲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华侨大学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走近山水画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王华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福州大学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射频识别技术及应用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钱慧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福州大学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互联网创新创业中知识产权素养培养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贾丽萍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福州大学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创业谋略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陈润华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福州大学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财务报表分析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陈朝晖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福州大学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审计学（思政）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陈朝晖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福州大学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生物化学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倪莉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福州大学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BIM技术及其应用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王黎园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福州大学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文化创意产业：理论与实务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苏文菁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福州大学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风景园林植物与应用前沿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洪婷婷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福州大学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《信号与系统》（双语）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张华君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福州大学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模式识别与机器学习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于元隆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福建师范大学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面试沟通技巧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刘舒平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福建师范大学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日月地与人类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余明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福建师范大学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知识产权法学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林少东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福建师范大学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中国传统文化趣谈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侯西安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福建师范大学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环境学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苏玉萍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福建师范大学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酒神、爱神、心性与美——基于柏拉图《会饮》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毕世响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福建师范大学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教育与爱欲和美——基于《斐德若》的言说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毕世响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福建师范大学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教育与幸福——基于亚里士多德《尼各马可伦理学》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毕世响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福建师范大学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传统文化教育——像祖先那样哭、歌、说、笑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毕世响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福建师范大学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教育原理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毕世响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福建师范大学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道德教育原理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毕世响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福建师范大学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小学课堂观察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余文森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福建师范大学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外国教育名家思想及经典著作赏析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孙曼丽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福建师范大学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教育科学研究方法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汪滢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福建师范大学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市场调查：创业机会识别与评估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唐杰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福建师范大学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大学生创新创业热点问题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魏国江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福建师范大学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礼仪塑造社交形象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姜倩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福建师范大学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习近平新时代中国特色社会主义思想概论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赖海榕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福建师范大学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福建名人与中国近代社会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叶青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福建师范大学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档案文献编纂学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王小云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福建师范大学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生活医学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林清强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福建师范大学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生物学教学设计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胡薇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福建师范大学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大学生健康教育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林政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福建师范大学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数学与生活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张圣贵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福建师范大学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网络攻击与防御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黄川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福建师范大学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新媒体设计之图形图像处理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龚忠友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福建师范大学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中国古代小说演变史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刘海燕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福建师范大学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中国古代小说研究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齐裕焜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福建师范大学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共和国散文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吕若涵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福建师范大学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材料与能源综合实验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陈水源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福建师范大学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材料科学基础实验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陈水源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福建师范大学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物理课程与教学论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郑渊方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福建师范大学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光学实验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贾翠红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福建师范大学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力热实验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杨艳敏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福建师范大学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储能原理与技术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黄志高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福建师范大学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心理统计与SPSS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孟迎芳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福建师范大学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大学生心理健康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张本钰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福建师范大学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钢琴教学法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廖红宇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福建师范大学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英语课程标准与教材研究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兰春寿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福建农林大学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农学概论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曾任森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福建农林大学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家居产品设计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林皎皎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福建农林大学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茶叶企业经营管理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张巧珍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福建农林大学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市场营销学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陈佑成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福建农林大学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福建省生态茶产业体系建设的探索与实践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刘路星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福建农林大学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英语写作能力进阶教程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陈玫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福建农林大学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闽茶艺韵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邓婷婷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福建农林大学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地球信息科学与空间技术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赖日文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福建农林大学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造纸原理与工程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黄六莲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福建农林大学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神奇的种子世界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季彪俊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福建农林大学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office高级应用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李丽珊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福建农林大学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试验设计与统计分析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郑婷婷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福建农林大学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人力资源管理理论与实务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许小晶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福建农林大学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地籍测量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姜春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福建农林大学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作物育种学（双语）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张立武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福建农林大学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食品营养学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姚闽娜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福建农林大学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线性代数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张萸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福建农林大学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 xml:space="preserve"> 物理性污染控制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范立维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福建农林大学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家具设计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叶翠仙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福建农林大学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人兽共患病与人类健康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吴晓平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福建农林大学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劳动关系学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郭玉辉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福建农林大学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李秀珠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福建农林大学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经济危机及其对应政策的国际比较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温铁军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福建农林大学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国际商务沟通与谈判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李宗皓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福建农林大学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走近哲学大师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林贤明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福建农林大学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张瑞琛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福建农林大学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机械制造工艺学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郑书河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福建农林大学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牛生产学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甘乾福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福建农林大学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普通化学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蒋疆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福建农林大学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投资理财与生活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郑海荣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福建农林大学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大学物理实验在线课程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许济金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福建农林大学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生态学研究方法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陈灿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福建农林大学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《会计基本技能》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 xml:space="preserve"> 黄振胜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福建农林大学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园艺植物栽培学总论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陈清西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福建医科大学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医学微生物学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强华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福建医科大学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人体解剖学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赵小贞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福建医科大学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临床营养学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陈洁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福建医科大学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儿童少年卫生学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朱萍萍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福建医科大学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食品卫生学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林文庭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福建医科大学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特殊人群营养学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郭福川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福建医科大学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老年护理学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肖惠敏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福建医科大学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生药学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石冬梅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福建医科大学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医学心理学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林贤浩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福建医科大学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老年社会工作实务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谭卫华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福建医科大学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医学验光配镜常识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黄焱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福建医科大学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实验诊断学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曹颖平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福建医科大学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临床实验室管理学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陈清泉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福建医科大学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形体美学与脊柱健康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王振宇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福建医科大学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创面修复学基础与临床实践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陈舜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福建医科大学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无影灯下的使命——带你走进麻醉与围术期医学的世界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郑晓春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福建医科大学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吴斌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福建医科大学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传染病学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邹文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福建医科大学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老年医学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朱鹏立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福建医科大学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疼痛诊疗学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蒋俊丹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福建医科大学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耳鼻咽喉-头颈外科学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林昶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福建医科大学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血液病临床思维与实践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刘庭波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福建医科大学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神经病学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黄华品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福建医科大学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医学英语术语解密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齐晖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福建医科大学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医学人文英语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叶荷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福建医科大学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英语国家那些事儿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李岩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福建中医药大学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小儿推拿学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林丽莉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福建中医药大学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经络与女性健康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纪峰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福建中医药大学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耳穴疗法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林莺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福建中医药大学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经脉医学文化与传承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林栋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福建中医药大学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实用皮肤与形体美容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陈友义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福建中医药大学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养生功法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窦思东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福建中医药大学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灸疗的内涵与应用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何芙蓉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福建中医药大学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中医基础理论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周丽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福建中医药大学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中国近现代西北边疆史概述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陈韵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福建中医药大学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卫生法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金浪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福建中医药大学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六级英语通关辅导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陈斯歆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福建中医药大学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内科及老年病作业治疗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陶静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福建中医药大学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操作治疗学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江征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福建中医药大学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“知微见著”——探索人体奇妙微观世界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何才姑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福建中医药大学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儿科护理学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葛莉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福建中医药大学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护理学基础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郑丽维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福建中医药大学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逆向思维学太极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段廷进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福建中医药大学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物理化学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胡筱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福建中医药大学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食品安全与质量管理学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谢勇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福建中医药大学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闽台本草里的化学世界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徐伟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福建中医药大学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 xml:space="preserve">你所不知道的《药理学》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林雅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集美大学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中医学基础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黄红梅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集美大学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大学英语综合教程1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林燕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集美大学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大学英语综合教程2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江亦川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集美大学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实用求职英语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林燕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集美大学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中国传统文化欣赏翻译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许美华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集美大学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海上丝绸之路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侯春杰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集美大学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海上保险实务与法律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蔡莉妍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集美大学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土建工程计量与计价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曹祥军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集美大学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创意生活——陶艺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常跃中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集美大学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工程训练中心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陈来三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集美大学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电路分析基础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陈妤姗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集美大学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电工电子实习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薛向东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集美大学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电工学实验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张以霞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集美大学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管理学原理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丁青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集美大学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大学物理实验（虚拟仿真）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陈鑫耀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集美大学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货币金融学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谢绵陛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集美大学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体育传播学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王念龙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集美大学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虚拟仿真物理实验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彭东青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集美大学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组织胚胎学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姜永华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集美大学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算法设计与分析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易燕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集美大学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基础英语写作系统训练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韩东红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集美大学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机舱检测与主机遥控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马昭胜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集美大学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模拟集成电路分析与设计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卫雅芬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集美大学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电路分析基础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卫雅芬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集美大学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闽南传统音乐文化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杨丽霞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集美大学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数学教育学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朱福胜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集美大学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线性代数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高峰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集美大学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环境监测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陈锦芳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集美大学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物流信息系统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初良勇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集美大学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外国文学名家名篇赏析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荣耀军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集美大学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古代文学名家名篇赏析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黄海蓉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闽南师范大学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物理课程与教学论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黄永顺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闽南师范大学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食品安全与卫生学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薛山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闽南师范大学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政治经济学（资本主义部分）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李变花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闽南师范大学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生鲜电商与供应链管理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陈耀庭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闽南师范大学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世界诺奖作家经典赏析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张龙海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闽南师范大学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儿童文学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王念灿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闽南师范大学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宏观经济学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张惠萍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闽南师范大学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外语教育研究方法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吴玉玲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闽南师范大学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教学系统设计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安素平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闽南师范大学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舞艺与生命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王森田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闽南师范大学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足球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李伟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福建工程学院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岩土工程测试技术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李传金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福建工程学院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土木工程施工组织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郑莲琼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福建工程学院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土木工程施工技术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郑莲琼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福建工程学院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土木工程材料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林国良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福建工程学院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建筑法学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郑华聪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福建工程学院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公司法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许步国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福建工程学院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马克思主义基本原理概论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肖行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福建工程学院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概率论与数理统计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曾祝明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福建工程学院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工程化学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蒋晓瑜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福建工程学院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环境化学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刘敏毅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福建工程学院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环境生态学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陈艺兰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福建工程学院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福建近代历史与中国社会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黄倩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福建工程学院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组织行为学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戴雯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福建工程学院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跨境电商实务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郑素芳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福建工程学院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工程制图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李丽娜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福建工程学院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汽车仿真技术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黄鼎键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福建工程学院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二维动画设计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黄恩武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福建工程学院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微机原理及接口技术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张国安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福建工程学院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嵌入式系统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张平均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福建工程学院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通信原理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黄旭红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福建工程学院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离散数学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张顺淼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福建工程学院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林芳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福建工程学院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算法与数据结构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滕秀花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251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福建工程学院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C语言程序设计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邝凌宏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252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福建工程学院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半导体物理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张国成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253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福建工程学院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英文电影赏析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王学森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254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福建工程学院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商务英语：初入职场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徐莹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255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福建工程学院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用英语说中国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余学勇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256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福建工程学院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基于体裁的英语阅读与写作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黄雅颖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257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福建工程学院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产品设计表达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晋诗宁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258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泉州师范学院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计算机语言（C语言）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曾台盛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259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泉州师范学院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室内植物装饰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冯莹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泉州师范学院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药物分析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翁文婷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261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泉州师范学院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药剂学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吕凤娇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262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泉州师范学院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闽台传统音乐文化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吴少静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263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泉州师范学院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小学语文课程与教学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李尚生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泉州师范学院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学前特殊儿童教育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叶增编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265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泉州师范学院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创新创业基础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陈火全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泉州师范学院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毛泽东思想和中国特色社会主义理论体系概论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朱云平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267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泉州师范学院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思想道德修养与法律基础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徐莉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268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泉州师范学院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服装材料学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徐海燕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269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泉州师范学院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鞋类设计技巧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黄少青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270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泉州师范学院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体操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李健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271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闽江学院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寿山石文化产业概论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刘建萍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272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闽江学院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口才影响力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陈欢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闽江学院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陈曦蓉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闽江学院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Python程序设计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张福泉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275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闽江学院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社会学概论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刘宜君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276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闽江学院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漆画创作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郑鑫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277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闽江学院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与古典钢琴经典作品的对话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雷蕾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278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莆田学院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趣味科技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黄黎红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279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莆田学院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跨境电商理论与实务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林炜莉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280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莆田学院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轻轻松松学药理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金楠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281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莆田学院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线性代数入门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陈梅香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莆田学院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护理学导论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杨丽全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283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莆田学院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大学物理C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李响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284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莆田学院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健美操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黄亚妹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285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莆田学院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客户关系管理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郑斌斌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286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莆田学院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学前儿童发展科学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李赛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287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莆田学院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手工制作—折纸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刘美双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288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莆田学院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体育社会学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张孝铭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289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莆田学院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跟我学唱歌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王蔚骅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290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莆田学院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大学生创业能力开发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潘剑英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291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莆田学院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马克思主义中国化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陈培涵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292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莆田学院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商务礼仪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黄秀琳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293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莆田学院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食品文化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张丽芬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294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莆田学院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每天十分钟，教你学摄影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刘志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295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莆田学院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商务英语阅读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林伟清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296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莆田学院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急危重症护理学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吴秋钦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297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莆田学院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人力资源战略与规划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林秀君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298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莆田学院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绩效管理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赵喜霞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299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莆田学院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公共政策学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于立生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莆田学院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走在文学的路上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刘志华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301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莆田学院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键盘和声与即兴演奏入门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王叶胤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302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莆田学院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魅力口才十分钟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王中晓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莆田学院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新能源发电技术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郝广涛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304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莆田学院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电机与拖动基础（一）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林建洪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305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莆田学院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传感器与检测技术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张琴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莆田学院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电路基础实验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王彬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307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莆田学院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画法几何与建筑制图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朱宏莉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莆田学院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网页设计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沈林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309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莆田学院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过程控制工程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林舒萍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莆田学院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工程材料及机械制造基础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唐群华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莆田学院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轻松学会广告策划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许元振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312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莆田学院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数学分析（一）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林建伟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313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莆田学院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中学数学竞赛与解题方法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曾月迪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314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莆田学院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广告设计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詹伟锋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315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莆田学院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工程实训（金工实习）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林金忠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316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莆田学院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大学物理实验B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肖郑颖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317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莆田学院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模拟电子技术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陈军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莆田学院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金融市场学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林静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319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三明学院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创业基础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陈昱旗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320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三明学院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创新基础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李志伟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321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三明学院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职业生涯与发展规划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石冀忻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322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三明学院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就业指导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黄耀文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323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三明学院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基本乐理-2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司季发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324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三明学院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电子商务概论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陈伟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325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三明学院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谈判与推销技巧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陈志斌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326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三明学院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现代管理学实务与应用技巧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罗兰芳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327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三明学院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商务谈判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黄鹏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328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三明学院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三明红色历史文化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陈绍西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329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三明学院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案说大学生法律风险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刘春明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330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三明学院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创业基础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许勋恩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331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三明学院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大学生职业生涯与发展规划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许勋恩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三明学院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运动生理学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王勇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333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三明学院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摄像基础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张克素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334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三明学院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受众分析与测量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李琦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335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三明学院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网络编辑实训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赵平喜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336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三明学院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C语言程序设计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张标汉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337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三明学院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西洋服装史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信玉峰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338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三明学院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影视片头设计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于昊田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339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三明学院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动画运动规律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张玉琴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340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三明学院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计算机辅助设计（PS）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杨涵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341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三明学院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公共艺术设计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李振升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342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三明学院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人机工程学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刘阳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343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三明学院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动画分镜头设计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吴晓华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344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三明学院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现代教育技术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张武威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345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龙岩学院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运动保健与健康管理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林宇峰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346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龙岩学院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运动解剖学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林宇峰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347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龙岩学院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生物分离工程与健康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黄伟光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348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龙岩学院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病原微生物与人类健康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范克伟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349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龙岩学院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幼儿园活动设计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刘丁玉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350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龙岩学院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让爱住我家—智慧父母修炼课堂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姜燕琴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351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龙岩学院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现代教育技术应用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李彩霞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龙岩学院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ESP社科英语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陈笑芳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龙岩学院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安全系统工程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张村峰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354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武夷学院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互联网保险概论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周林毅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355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武夷学院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保险学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周林毅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356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武夷学院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万里茶路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赵鹏升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357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武夷学院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工程伦理学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王荣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358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武夷学院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创业基础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祁少华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359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武夷学院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神秘的大红袍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李远华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360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武夷学院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闽北民间美术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田丹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361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福建江夏学院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财富社会论风险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曾怡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362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福建江夏学院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工作分析的方法与实践创新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沈斌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363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福建江夏学院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大学生职业素养提升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揭红兰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364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福建江夏学院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文献检索和论文写作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郑晶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365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福建江夏学院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Photoshop设计—畅游福建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陈慧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福建江夏学院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思政课社会实践：方法与指导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邵雅利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367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福建江夏学院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电子商务理论与实践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马莉婷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368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福建江夏学院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微观经济学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林立达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369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福建江夏学院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西方经济学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林立达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370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福建江夏学院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信息检索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邹丽新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371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福建江夏学院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管理会计学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周凌燕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372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福建江夏学院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资产评估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林进添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373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福建江夏学院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商务英语视听说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马升慧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福建江夏学院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房地产开发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沈建新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375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福建江夏学院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证券投资分析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刘俊棋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376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福建江夏学院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流体力学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郭金龙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377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福建江夏学院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人因工程学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刘雪峰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378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宁德师范学院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汉字学概论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赵峰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379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宁德师范学院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幼儿园家长工作指导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邓惠明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380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宁德师范学院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小学生心理健康教育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黄文澜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381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宁德师范学院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学前儿童游戏理论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岳玉阁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宁德师范学院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心理学基础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黄宝珍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383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宁德师范学院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家庭教育学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林丽花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384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宁德师范学院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德育原理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吴晓琳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385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宁德师范学院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学前教育信息技术应用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陈芳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386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宁德师范学院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高级英语听力1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杨广烨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387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宁德师范学院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基础会计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王爱清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388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宁德师范学院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化工制图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郑美琴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389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宁德师范学院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材料科学基础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林辉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390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宁德师范学院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试验设计与数据处理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谢丹华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391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宁德师范学院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高级语言程序设计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王远帆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392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宁德师范学院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模拟电子技术基础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黄李健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393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宁德师范学院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计算机基础及办公软件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杨烈君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394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宁德师范学院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工程测量入门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赵兵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395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宁德师范学院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羽毛球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吴其伟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396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宁德师范学院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体育心理学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翁慧婷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397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宁德师范学院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保健推拿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孙雪春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398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宁德师范学院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体育科学研究方法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王振亮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399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宁德师范学院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体育保健学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李进华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宁德师范学院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内科护理学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刘书议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401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福建师范大学福清分校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Linux管理技术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张鹏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402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福建师范大学福清分校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计算机网络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陈雁冰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福建师范大学福清分校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路由与交换技术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林为伟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404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福建师范大学福清分校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品牌管理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齐斌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405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福建师范大学福清分校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无机化学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薛丽群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406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福建师范大学福清分校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英语词汇速记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翟康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407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福建师范大学福清分校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现代心理与教育统计学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李龙辉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408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福建师范大学福清分校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中国文化关键词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林琳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409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福建师范大学福清分校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国际贸易实务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吴飞霞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福建师范大学福清分校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毛泽东思想和中国特色社会主义理论体系概论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郑元叶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福州外语外贸学院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国际贸易单一窗口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陈忠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412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福州外语外贸学院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进阶法语（上）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石琳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413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福州外语外贸学院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项目管理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刘贤昌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414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福州外语外贸学院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黄丽华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415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福州外语外贸学院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建筑工程现场安全救护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黄阵仙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416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福州外语外贸学院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时尚设计师作品赏析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邱凤梓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417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福州外语外贸学院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高级财务会计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邹灵涵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福州外语外贸学院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英语语音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杨俊惠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419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福州外语外贸学院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零基础学日语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王芳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420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福州外语外贸学院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会展策划与管理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林泓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421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福州外语外贸学院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福建自贸区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戴斯玮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422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福州外语外贸学院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轻松学营销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黄保霖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423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福州外语外贸学院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BIM应用基础知识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林云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424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福州外语外贸学院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现代童装设计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陈璞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425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福州外语外贸学院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个人投资理财</w:t>
              <w:br/>
              <w:t>（个人理财）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曹曾树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426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福州外语外贸学院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曹曾树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427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福州外语外贸学院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商务法语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何丹华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428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福州外语外贸学院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人生财富评估学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肖碧云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429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福州外语外贸学院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CAD绘图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林琪燕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430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福州外语外贸学院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中级绘图员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林云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431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福州外语外贸学院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风情法国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何丹华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福州外语外贸学院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法国与法语区国家概况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Michael Nicolas SUWWAN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433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福州外语外贸学院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《圣经》与西方国家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兰冬秀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434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福州外语外贸学院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雅思写作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陈玮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435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福州外语外贸学院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影视欣赏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钱秀金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436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福州外语外贸学院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伊人解词：外刊读物措辞在四级写作中的应用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许佳佳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437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福州外语外贸学院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汉学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林风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438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福州外语外贸学院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国际结算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莒萍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439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福州外语外贸学院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网络营销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邱菱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440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福州外语外贸学院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基础西班牙语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潘文翠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441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福州外语外贸学院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跨文化交际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洪延凌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442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福州外语外贸学院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定格动画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欧文婷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443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福州外语外贸学院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电商仓库主管速成术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胡秀连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444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福州外语外贸学院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How English Grammar Works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张红深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445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福州外语外贸学院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销售管理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赵伟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446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泉州信息工程学院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三维基础制作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陈智勇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447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泉州信息工程学院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先进制造技术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 xml:space="preserve">范贵生 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448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厦门华厦学院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物流学概论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陈晖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449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厦门华厦学院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酒悦生活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孙琳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450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厦门华厦学院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设计美学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林舜美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451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厦门华厦学院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基于NX的CAD技术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卢月红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452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厦门华厦学院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数据库技术通识应用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王宁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453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厦门华厦学院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日语基础语言文化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胡永红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454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厦门华厦学院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光传输技术及应用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谢积彬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455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厦门华厦学院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信息通信技术(ICT)基础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蔡志猛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456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厦门华厦学院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国际贸易实务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叶荣秀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457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厦门华厦学院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设计美学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林舜美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458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厦门华厦学院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电路分析基础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汤丽华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459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厦门华厦学院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仪器分析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郝春莉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460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厦门华厦学院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基础化学实验Ⅱ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朱玲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461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福州理工学院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统计学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朱文娟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462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福州理工学院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宏观经济学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陈晓玲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463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福州理工学院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吴市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464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福州理工学院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审计学基础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刘佳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465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福州理工学院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国际金融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吴冰彬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福州理工学院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投资银行学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李丽华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467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福州理工学院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证券投资学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梁中云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468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福州理工学院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吴延洁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469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福州理工学院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朱甜甜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470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福州理工学院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采购管理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陈湉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471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福州理工学院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商品学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黄晓薇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472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福州理工学院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剑桥商务英语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王丹丹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473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厦门工学院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汽车构造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袁菲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厦门工学院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国学经典导读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张滇波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475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阳光学院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《论语》导读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杜云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476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阳光学院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创意与创新：大脑永动机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马彦彬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477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阳光学院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嵌入式系统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游玲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478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阳光学院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计算机游戏开发实验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池灵达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479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阳光学院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土木工程制图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陈伟妹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480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阳光学院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质量管理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潘津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481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阳光学院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商务英语翻译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赵会军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阳光学院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人文关怀与创新产品设计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卢健涛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483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阳光学院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赏音析乐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张晓娟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484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阳光学院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大学物理（上）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黄春晖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485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阳光学院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大学物理（下）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黄春晖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486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阳光学院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招聘与人员配置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倪志平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487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阳光学院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人力资源管理与开发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谢香兰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488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阳光学院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合同法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周素英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489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阳光学院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婚姻家庭与继承法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吴菲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490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阳光学院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经济法（非法学)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陈佳婧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491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阳光学院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新媒体写作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谢苗苗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492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阳光学院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大学语文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谢苗苗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493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福建师范大学协和学院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经管类高等数学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陈瑾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494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福建师范大学协和学院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产业经济学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李碧珍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495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福建师范大学协和学院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计算机网络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卢宇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496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福建师范大学协和学院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楹联鉴赏与创作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王进安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497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福建师范大学协和学院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创业组织行为学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鄢奋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498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福建师范大学协和学院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境外实用英语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张昌宋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499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福建师范大学协和学院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自我管理能力提升——做自己的CEO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林奇清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福建师范大学协和学院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每天一点财富金融学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李碧珍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501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福建师范大学协和学院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玩转手机摄影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卢宇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502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福建师范大学协和学院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外贸参展实务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韦樟清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503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福建师范大学协和学院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漆画的制作与艺术欣赏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魏宁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504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福建师范大学协和学院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旅游日语轻松说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谢淑媛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505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福建师范大学协和学院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英语报刊选读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史伟明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506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福建师范大学协和学院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漫话中国法制史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赵桂华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507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福建师范大学协和学院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外贸单证实务及模拟操作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刘京华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508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福建师范大学协和学院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跨文化交际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徐佳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509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福建商学院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跨境电商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林晓怡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510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福建商学院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身边的投资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吴启新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511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福建商学院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身边的金融学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陈述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512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福建商学院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市场营销学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郑艳芳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513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福建商学院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陈颖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514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福建商学院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物流管理概论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黄曼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515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福建商学院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身边的智能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陈圣群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516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福建商学院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商务英语视听说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范云霞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517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厦门医学院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口腔医学技术英语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彭书海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518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厦门医学院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口腔医学英语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郑雅心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519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厦门医学院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全口义齿工艺技术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尹路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520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厦门医学院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应急救护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孙立明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521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厦门医学院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临床疾病概要（内科）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林虹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522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厦门医学院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中医学（临床医学专业）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宋诚挚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523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厦门医学院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陈旭艳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524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厦门医学院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李占清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525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厦门医学院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妇科学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刁桂杰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526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厦门医学院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姚跃英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527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厦门医学院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医学Photoshop平面设计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杨晓吟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528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福建农林大学金山学院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走进英美加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郑锦菁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529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福建农林大学金山学院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陈钦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530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福建农林大学金山学院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休闲农业与乡村旅游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许艺娜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531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福建农林大学金山学院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设计美学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李晨阳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532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福建农林大学金山学院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食品的魔法师——酶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林媛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533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福建农林大学金山学院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英语语音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梁伟达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534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福建农林大学金山学院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财务管理与企业经营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赵文健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535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福建农林大学金山学院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走进经济学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杨秋鸾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536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福建农林大学金山学院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国际货物运输与代理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彭虹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537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福建农林大学金山学院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进出口贸易实务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魏雪莲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538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福建农林大学金山学院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 xml:space="preserve">Access数据库应用基础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彭毅弘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539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福建农林大学金山学院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我们身边的审计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陈娜菲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540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福建农林大学金山学院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触探植物的神奇智能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林霞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541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闽南理工学院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来一堂边走边学的创业课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施少芳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542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闽南理工学院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服饰手工艺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吕珊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543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闽南理工学院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数控技术与编程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朱同波</w:t>
            </w:r>
          </w:p>
        </w:tc>
      </w:tr>
      <w:tr>
        <w:trPr>
          <w:trHeight w:val="800"/>
        </w:trPr>
        <w:tc>
          <w:tcPr>
            <w:tcW w:w="8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544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闽南理工学院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机械制图与CAD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林新英</w:t>
            </w:r>
          </w:p>
        </w:tc>
      </w:tr>
    </w:tbl>
    <w:p>
      <w:pPr>
        <w:spacing w:line="500" w:lineRule="exact"/>
        <w:rPr>
          <w:rFonts w:ascii="仿宋" w:eastAsia="仿宋"/>
          <w:sz w:val="28"/>
          <w:szCs w:val="28"/>
        </w:rPr>
      </w:pPr>
    </w:p>
    <w:p>
      <w:pPr>
        <w:spacing w:line="500" w:lineRule="exact"/>
        <w:rPr>
          <w:rFonts w:ascii="仿宋" w:eastAsia="仿宋"/>
          <w:sz w:val="28"/>
          <w:szCs w:val="28"/>
        </w:rPr>
      </w:pPr>
    </w:p>
    <w:p>
      <w:pPr>
        <w:spacing w:line="500" w:lineRule="exact"/>
        <w:rPr>
          <w:rFonts w:asci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2">
    <w:name w:val="heading 2"/>
    <w:basedOn w:val="0"/>
    <w:next w:val="0"/>
    <w:pPr>
      <w:widowControl/>
      <w:spacing w:before="100" w:beforeAutospacing="1" w:after="100" w:afterAutospacing="1"/>
      <w:jc w:val="left"/>
      <w:outlineLvl w:val="1"/>
    </w:pPr>
    <w:rPr>
      <w:rFonts w:ascii="宋体" w:eastAsia="宋体" w:cs="宋体"/>
      <w:b/>
      <w:bCs/>
      <w:kern w:val="0"/>
      <w:sz w:val="36"/>
      <w:szCs w:val="36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Normal (Web)"/>
    <w:basedOn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character" w:styleId="16">
    <w:name w:val="Strong"/>
    <w:basedOn w:val="10"/>
    <w:rPr>
      <w:b/>
      <w:bCs/>
    </w:rPr>
  </w:style>
  <w:style w:type="character" w:styleId="17">
    <w:name w:val="Hyperlink"/>
    <w:basedOn w:val="10"/>
    <w:rPr>
      <w:color w:val="0563C1"/>
      <w:u w:val="single"/>
    </w:rPr>
  </w:style>
  <w:style w:type="character" w:styleId="18">
    <w:name w:val="FollowedHyperlink"/>
    <w:basedOn w:val="10"/>
    <w:rPr>
      <w:color w:val="954F72"/>
      <w:u w:val="single"/>
    </w:rPr>
  </w:style>
  <w:style w:type="paragraph" w:customStyle="1" w:styleId="19">
    <w:name w:val="font5"/>
    <w:basedOn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18"/>
      <w:szCs w:val="18"/>
    </w:rPr>
  </w:style>
  <w:style w:type="paragraph" w:customStyle="1" w:styleId="20">
    <w:name w:val="font6"/>
    <w:basedOn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21">
    <w:name w:val="font7"/>
    <w:basedOn w:val="0"/>
    <w:pPr>
      <w:widowControl/>
      <w:spacing w:before="100" w:beforeAutospacing="1" w:after="100" w:afterAutospacing="1"/>
      <w:jc w:val="left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22">
    <w:name w:val="xl122"/>
    <w:basedOn w:val="0"/>
    <w:pPr>
      <w:widowControl/>
      <w:pBdr>
        <w:top w:val="single" w:sz="4" w:space="0" w:color="111111"/>
        <w:left w:val="single" w:sz="4" w:space="0" w:color="111111"/>
        <w:bottom w:val="single" w:sz="4" w:space="0" w:color="111111"/>
        <w:right w:val="single" w:sz="4" w:space="0" w:color="111111"/>
      </w:pBdr>
      <w:spacing w:before="100" w:beforeAutospacing="1" w:after="100" w:afterAutospacing="1"/>
      <w:jc w:val="center"/>
    </w:pPr>
    <w:rPr>
      <w:rFonts w:ascii="宋体" w:eastAsia="宋体" w:cs="宋体"/>
      <w:b/>
      <w:bCs/>
      <w:kern w:val="0"/>
      <w:sz w:val="24"/>
      <w:szCs w:val="24"/>
    </w:rPr>
  </w:style>
  <w:style w:type="paragraph" w:customStyle="1" w:styleId="23">
    <w:name w:val="xl123"/>
    <w:basedOn w:val="0"/>
    <w:pPr>
      <w:widowControl/>
      <w:pBdr>
        <w:top w:val="single" w:sz="4" w:space="0" w:color="111111"/>
        <w:left w:val="single" w:sz="4" w:space="0" w:color="111111"/>
        <w:bottom w:val="single" w:sz="4" w:space="0" w:color="111111"/>
        <w:right w:val="single" w:sz="4" w:space="0" w:color="111111"/>
      </w:pBdr>
      <w:spacing w:before="100" w:beforeAutospacing="1" w:after="100" w:afterAutospacing="1"/>
      <w:jc w:val="center"/>
    </w:pPr>
    <w:rPr>
      <w:rFonts w:ascii="宋体" w:eastAsia="宋体" w:cs="宋体"/>
      <w:kern w:val="0"/>
      <w:sz w:val="24"/>
      <w:szCs w:val="24"/>
    </w:rPr>
  </w:style>
  <w:style w:type="paragraph" w:customStyle="1" w:styleId="24">
    <w:name w:val="xl124"/>
    <w:basedOn w:val="0"/>
    <w:pPr>
      <w:widowControl/>
      <w:spacing w:before="100" w:beforeAutospacing="1" w:after="100" w:afterAutospacing="1"/>
      <w:jc w:val="center"/>
    </w:pPr>
    <w:rPr>
      <w:rFonts w:ascii="宋体" w:eastAsia="宋体" w:cs="宋体"/>
      <w:kern w:val="0"/>
      <w:sz w:val="24"/>
      <w:szCs w:val="24"/>
    </w:rPr>
  </w:style>
  <w:style w:type="paragraph" w:customStyle="1" w:styleId="25">
    <w:name w:val="xl125"/>
    <w:basedOn w:val="0"/>
    <w:pPr>
      <w:widowControl/>
      <w:spacing w:before="100" w:beforeAutospacing="1" w:after="100" w:afterAutospacing="1"/>
      <w:jc w:val="center"/>
    </w:pPr>
    <w:rPr>
      <w:rFonts w:asci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22</TotalTime>
  <Application>Yozo_Office</Application>
  <Pages>33</Pages>
  <Words>8950</Words>
  <Characters>10050</Characters>
  <Lines>2236</Lines>
  <Paragraphs>2181</Paragraphs>
  <CharactersWithSpaces>10063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fan xm</dc:creator>
  <cp:lastModifiedBy>Microsoft</cp:lastModifiedBy>
  <cp:revision>7</cp:revision>
  <dcterms:created xsi:type="dcterms:W3CDTF">2020-02-08T02:30:00Z</dcterms:created>
  <dcterms:modified xsi:type="dcterms:W3CDTF">2020-02-08T07:34:53Z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2052-11.1.0.9339</vt:lpwstr>
  </property>
</Properties>
</file>