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320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2"/>
        <w:spacing w:after="0" w:line="560" w:lineRule="exact"/>
        <w:ind w:firstLine="440"/>
        <w:jc w:val="center"/>
        <w:rPr>
          <w:rFonts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全省大学生网络文化节拟获奖项名单</w:t>
      </w:r>
    </w:p>
    <w:tbl>
      <w:tblPr>
        <w:tblStyle w:val="5"/>
        <w:tblW w:w="9600" w:type="dxa"/>
        <w:tblInd w:w="0" w:type="dxa"/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3"/>
        <w:gridCol w:w="2575"/>
        <w:gridCol w:w="3372"/>
        <w:gridCol w:w="962"/>
        <w:gridCol w:w="53"/>
        <w:gridCol w:w="15"/>
        <w:gridCol w:w="952"/>
        <w:gridCol w:w="53"/>
        <w:gridCol w:w="15"/>
        <w:gridCol w:w="1020"/>
      </w:tblGrid>
      <w:tr>
        <w:tblPrEx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推荐院校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作者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指导老师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拟获奖项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6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微视频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福建工程学院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抗疫青年心路记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李玲玉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郑俊挺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福建商学院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凛冬散尽，春暖花开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林佳瑶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洪  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闽南师范大学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我在新疆抗疫的一天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杨欣怡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  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福建工程学院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与祖国共奋进—我的阅兵洗礼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张泽龙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郑俊挺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福建工程学院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如果能够重来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王勇凌 郭伟强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郑俊挺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集美大学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lang w:bidi="ar"/>
              </w:rPr>
              <w:t>@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集大新生，辅导员爱你！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曾  纪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庄振杰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福建工程学院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为爱同行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林澍睿 陈  鸿 吴泽勇 任  磊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郑俊挺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福建江夏学院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top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屋子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林  晶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黄曦璇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福建商学院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病毒无情人间有情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秦贵明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凃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阳光学院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奇达村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章宸睿 顾诺宁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陈丽佳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6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微电影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集美大学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诚毅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杨天雨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雷会彬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漳州城市职业学院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父亲的星空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陈艺娜 卢艺榕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陈少伟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华侨大学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石上刺绣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王豫洁 张庭苇 廖苑蓉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郭艳梅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福建农林大学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子曰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俞呈涛 林乔颖 林  雯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李禹翰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闽南师范大学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绿灯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杨希杰 邹俊清 李玉玉 张既安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魏巧俐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福州大学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南国牡丹——闽西汉剧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陈洪珏 王瑾昱 张喻合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陈思喜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福建农林大学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延香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刘婉婷 黄思晗 苏双永 梁远仁 廖珺仪 陈小燕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  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泉州师范学院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南音梦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黄月萍 刘静怡 蔡清雅 张昭玲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陈恩慧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莆田学院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很酷的乡愁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徐超晗 江  震 王冰燕 黄明炼 吴俊杰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  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黎明职业大学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此心安处是吾家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林  骏 陈刘颖 张  瑶 黄  强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黄明波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6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动漫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华侨大学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绘志中国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杨  朔 王  飞 陈  超 汤敏锐 吴致廷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李诗芸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福建生物工程职业技术学院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好想爱这个世界啊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张敏晴 李吉添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陈悦宇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集美大学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春归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陈丽娜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  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阳光学院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巷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赖晶晶 阙倩雯 黄丽华 余鲁琪 张梓杰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郜  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厦门城市职业学院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有一种温暖叫做中国援助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陈芯梅 庄聿菁 林晓雯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林燕菁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华侨大学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一日泉州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田  果 江雄浑 曾宝彦 李治慧 张思雨 李如馨 周  薇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李诗芸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福建师范大学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中华美食攻坚战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陈子怡 周海萍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/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福建工程学院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不该忘却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曾  睿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郑俊挺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厦门工学院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最美的人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甘镇源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郭长见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阳光学院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青春该有的模样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刘嘉成 林鸿婷 周玉珍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高  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6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摄影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福建农林大学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福州！虎纠！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洪睿棋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李禹翰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阳光学院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时空隧道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章宸睿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周子璇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福建商学院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创意摄影2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陈进阳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凃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宁德师范学院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老有童趣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郑慧芳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黄丽艳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厦门大学嘉庚学院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青春在路上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刘明昊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朱鲜艳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闽南师范大学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旋涡阶梯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杨欣怡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袁荔芳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福建商学院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疫情下的他们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宋亚萱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凃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莆田学院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平凡生活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陈国庆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陈国成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阳光学院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雾凇情缘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周子璇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周子璇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黎明职业大学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书中苹果的影子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吴玉玲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黄新泉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6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网文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福州大学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莽莽余生路，潇潇心悦服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余  霜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/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福州大学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谙熟四史，不辱使命，热血青年，昂首出发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陈俊豪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/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福建师范大学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师大青年说 走走那乡路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涂  腾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庄幼红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福建工程学院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云深知难隐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王  玫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郑俊挺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厦门海洋职业技术学院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前辈的火炬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李  昕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  盼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福州大学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被风霜磨过的心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杜姿梦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福建农林大学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执时代之画笔，谱繁昌之华章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雷雨薇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尤  达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厦门理工学院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kern w:val="0"/>
                <w:sz w:val="24"/>
                <w:lang w:bidi="ar"/>
              </w:rPr>
              <w:t>红色村落的精神价值与现代发展——以晋江市内坑镇为调研对象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朱钰琳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黄庄巍 洪荣福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福建商学院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kern w:val="0"/>
                <w:sz w:val="24"/>
                <w:lang w:bidi="ar"/>
              </w:rPr>
              <w:t>你伴我青春行，唤我奋斗起，铸我感恩心——源于你·缘于你·圆于你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陈姝婷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凃  曦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厦门大学嘉庚学院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聆听青海花儿与少年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郭  旭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6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公益广告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闽江学院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尺度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陈  怡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柯  墅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漳州城市职业学院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我的祖国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田勇寒 卢艺榕 吴小悦 陈艺娜 游钟山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陈少伟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闽南师范大学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把握爱的色彩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张植程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温海龙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福建江夏学院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厉行节约，杜绝浪费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王  冬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许  东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泉州师范学院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节约用水 从点滴开始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张金坦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吕赫阳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福州大学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屿见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陈震烁 林  一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刘歆一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闽南师范大学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万众一心等春来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孙晓露 代晓昕 唐宇翔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  华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闽江学院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考研人，生而有翼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陈  怡 黄江禄 何一帆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李晓滨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厦门工学院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禁烟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戴晨璐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w w:val="80"/>
                <w:kern w:val="0"/>
                <w:sz w:val="24"/>
                <w:lang w:bidi="ar"/>
              </w:rPr>
              <w:t>周杨东方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漳州城市职业学院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这里是家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卢艺榕 游中山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陈少伟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6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音频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三明学院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请铭记，雾重庆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李佳豪 王  晶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  丽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福建华南女子职业学院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中华颂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俞健萍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王旭冉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集美大学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诗意中国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赵子雯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殷庚伟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闽南师范大学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追光者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林静雯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陈燕玲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莆田学院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青春中国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张继英 刘  洋 朱文超 姚燕航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陈国成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华侨大学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家书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谭淑文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王孟楠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集美大学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草地夜行（节选）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郑婧雯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侯媛培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福建工程学院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祖国颂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潘浚哲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郑俊挺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莆田学院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可爱的中国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闫紫玉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  欣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厦门城市职业学院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月光下的中国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王  </w:t>
            </w:r>
            <w:r>
              <w:rPr>
                <w:rFonts w:hint="eastAsia" w:ascii="仿宋" w:hAnsi="仿宋" w:eastAsia="仿宋" w:cs="仿宋_GB2312"/>
                <w:kern w:val="0"/>
                <w:sz w:val="24"/>
                <w:lang w:bidi="ar"/>
              </w:rPr>
              <w:t>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 陆欣怡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林燕菁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6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校园歌曲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华侨大学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世界一家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白家嘉 洪柯霞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方  芳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闽南师范大学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我的大学手册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李姿莹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张琨琨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华侨大学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侨遇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吴</w:t>
            </w:r>
            <w:r>
              <w:rPr>
                <w:rFonts w:hint="eastAsia" w:ascii="仿宋" w:hAnsi="仿宋" w:eastAsia="仿宋" w:cs="仿宋_GB2312"/>
                <w:kern w:val="0"/>
                <w:sz w:val="24"/>
                <w:lang w:bidi="ar"/>
              </w:rPr>
              <w:t>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瑜 张  欣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陈森霖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福州大学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骑归尘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黄浩鸿 周慧佳 </w:t>
            </w:r>
            <w:r>
              <w:rPr>
                <w:rFonts w:hint="eastAsia" w:ascii="仿宋_GB2312" w:hAnsi="仿宋_GB2312" w:eastAsia="仿宋_GB2312" w:cs="仿宋_GB2312"/>
                <w:spacing w:val="-23"/>
                <w:kern w:val="0"/>
                <w:sz w:val="24"/>
                <w:lang w:bidi="ar"/>
              </w:rPr>
              <w:t>令狐语嫣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史津萌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福建农林大学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彼此守护前行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唐  波 罗进凤 谢宇飞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tabs>
                <w:tab w:val="left" w:pos="726"/>
              </w:tabs>
              <w:jc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尤  达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华侨大学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我来自，华侨大学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黄舟迅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马 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潥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集美大学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海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吴如意 张  淇 阴晨曦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王宇亮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福建江夏学院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声影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陈  宇 刘雨铖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郭  超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三明学院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散作满天星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陈沐彬 王胥骥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余  妍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闽江师范高等专科学校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大学时代</w:t>
            </w: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卢文钦 陈志新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王海波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6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仿宋_GB2312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lang w:bidi="ar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三明学院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万众一心抗疫情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叶怡琳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念家雯</w:t>
            </w:r>
          </w:p>
        </w:tc>
        <w:tc>
          <w:tcPr>
            <w:tcW w:w="1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厦门医学院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看！他来了——习近平与大学生朋友们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戴佳慧 张锦璇 林心如 陈玲彬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黄桂花</w:t>
            </w:r>
          </w:p>
        </w:tc>
        <w:tc>
          <w:tcPr>
            <w:tcW w:w="1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福建工程学院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青春榜样|投身抗洪一线，福工学子逆行抢险！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蔡昕燚 陈芳婕 陈思展 范雨馨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王  晶</w:t>
            </w:r>
          </w:p>
        </w:tc>
        <w:tc>
          <w:tcPr>
            <w:tcW w:w="1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厦门理工学院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擘画新蓝图开启新时代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林家仪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1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三明学院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厉行节约那点事儿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吴  倩 刘心瑜 王  静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林惠琳</w:t>
            </w:r>
          </w:p>
        </w:tc>
        <w:tc>
          <w:tcPr>
            <w:tcW w:w="1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莆田学院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回望来时路，砥砺再前行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陈思凡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黄秀琳</w:t>
            </w:r>
          </w:p>
        </w:tc>
        <w:tc>
          <w:tcPr>
            <w:tcW w:w="1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宁德师范学院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叮！宁师全新副本等你来闯关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黄  颖 王  婷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林秀椿</w:t>
            </w:r>
          </w:p>
        </w:tc>
        <w:tc>
          <w:tcPr>
            <w:tcW w:w="1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阳光学院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为党庆生——庆祝中国共产党成立100周年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曾念圣 伊嘉欣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郑凯明</w:t>
            </w:r>
          </w:p>
        </w:tc>
        <w:tc>
          <w:tcPr>
            <w:tcW w:w="1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福建卫生职业技术学院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送你一朵小红花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游若晴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李  英</w:t>
            </w:r>
          </w:p>
        </w:tc>
        <w:tc>
          <w:tcPr>
            <w:tcW w:w="1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厦门海洋职业技术学院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戳中泪点|致小海“新”：你永远不知道父母送你上学的转身……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黄婉婷 郑奕豪 黄叶花 林逢欣 吴威仁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曾美静</w:t>
            </w:r>
          </w:p>
        </w:tc>
        <w:tc>
          <w:tcPr>
            <w:tcW w:w="1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</w:tbl>
    <w:p>
      <w:pPr>
        <w:pStyle w:val="2"/>
        <w:ind w:firstLine="36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2"/>
        <w:ind w:firstLine="32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2"/>
        <w:ind w:firstLine="44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全省高校网络教育优秀作品拟获奖项名单</w:t>
      </w:r>
    </w:p>
    <w:tbl>
      <w:tblPr>
        <w:tblStyle w:val="5"/>
        <w:tblW w:w="9120" w:type="dxa"/>
        <w:jc w:val="center"/>
        <w:tblInd w:w="64" w:type="dxa"/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115"/>
        <w:gridCol w:w="2355"/>
        <w:gridCol w:w="4115"/>
        <w:gridCol w:w="825"/>
        <w:gridCol w:w="1140"/>
      </w:tblGrid>
      <w:tr>
        <w:tblPrEx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2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lang w:bidi="ar"/>
              </w:rPr>
              <w:t>推荐院校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lang w:bidi="ar"/>
              </w:rPr>
              <w:t>作者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lang w:bidi="ar"/>
              </w:rPr>
              <w:t>拟获奖项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9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lang w:bidi="ar"/>
              </w:rPr>
              <w:t>网文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华侨大学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庚子清明之下的生命审视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孙娟娟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2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厦门大学嘉庚学院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愿你是后浪,而不是流浪—写给我的2020届毕业生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龚学峰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2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集美大学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铁血军魂“诚毅”心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蓝河珍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2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集美大学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我和我的村庄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陈彩玉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2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莆田学院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莫让“心灵贫困”遮住了双眼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陈国成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2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福建师范大学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lang w:bidi="ar"/>
              </w:rPr>
              <w:t>抗击疫情背景下新时代青年政治认同研究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王  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2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福建工程学院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教育：一朵云推动一朵云，一个灵魂唤醒另一个灵魂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肖  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2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莆田学院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青春战“疫”做规则的坚定守护者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黄芦峰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2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漳州城市职业学院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疫情当下，未来人生——我们求学的本质和人生的追求是什么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陈玉婷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2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漳州城市职业学院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扛起社会责任，你我都是主力军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郑瑞玉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lang w:bidi="ar"/>
              </w:rPr>
              <w:t>新媒体作品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厦门理工学院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留厦·点亮这座城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郭肖华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2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黎明职业大学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壮哉廿七君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邓秀勤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2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福建农林大学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我们的经典·我们的社会主义核心价值观·诚信篇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李禹翰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2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福建医科大学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福医有大爱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甘容通 念  婷 任  爽 黄东灿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2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集美大学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光盘MV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刘金昆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2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福建江夏学院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冯梦龙与四知堂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林  俊 程慧琴 潘旭君 李学文 黄德炜 李凌云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2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龙岩学院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歌曲粉笔白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李书影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2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福建广播电视大学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风雨兼程的扶贫追梦人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谢瑞勇 吴明淞 陈晓婷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2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湄洲湾职业技术学院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我的中医梦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吴  琦 林  俊 朱  杰 朱  晴 余丽兰 陈佳勇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2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湄洲湾职业技术学院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小胖子，妈妈好想抱抱你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林慧涓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lang w:bidi="ar"/>
              </w:rPr>
              <w:t>工作案例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福建商学院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打造“多维立体”网络育人体系 创新高校“四个自信”育成模式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谢玉容 池  玫 童成寿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泉州师范学院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打造“青芒”新媒体平台 探索网络育人新途径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杨碧敏 林翠玲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福州大学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大手牵小手，远程云辅导——基于乡村图书馆的大学生在线志愿服务探索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苏文亮 齐朝阳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福建师范大学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思想政治教育融入学生文艺作品创作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乐有方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福建医科大学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推动高校媒体深度融合，提升网络育人实效--以福建医科大学融媒体中心为例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黄鸿峰 杨新勇 陈燕萍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福建工程学院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抗疫路上“易”起前行——福建工程学院网络防疫主题教育工作经验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何冬锦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莆田学院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“新时代 青年说”大学生网络宣讲助力青年学生学党史、知国情、传思想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吴佳凡 林  荣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三明学院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用好红色资源，传承红色基因，构建立体化红色育人模式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罗雅婷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厦门城市职业学院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原创校园话剧，弘扬工匠精神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黄  超 林燕菁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漳州卫生职业学院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大爱润心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高  林 刘壮壮 陈雅静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9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lang w:bidi="ar"/>
              </w:rPr>
              <w:t>微课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福建农林大学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抚今追昔 不忘初心——感悟习近平的七年知青岁月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尤  达 叶雄坤 艾嘉蓓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集美大学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陈嘉庚的廉洁人生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董立功 梅进禄 罗旻敏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福建农林大学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大禹治水·小禹护河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张锦艳 肖  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厦门理工学院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“抗”见她们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陈俊杰 申宁宁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闽江师范高等专科学校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战疫中国、展大国责任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易晨琛 洪书源 张信容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集美大学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从伍连德到钟南山——中国人的抗“疫”往事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董立功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福建医科大学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和平年代，谁是英雄?——心系家国的白衣“战士”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吴文捷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福建工程学院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福建党史之人物篇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张艾利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泉州师范学院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致敬抗美援朝 争做时代新人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黄丹琳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龙岩学院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客家历史与文化（客家方言）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兰寿春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三等奖</w:t>
            </w:r>
          </w:p>
        </w:tc>
      </w:tr>
    </w:tbl>
    <w:p>
      <w:pPr>
        <w:pStyle w:val="2"/>
        <w:ind w:firstLine="320"/>
        <w:jc w:val="center"/>
        <w:rPr>
          <w:rFonts w:ascii="楷体_GB2312" w:hAnsi="楷体_GB2312" w:eastAsia="楷体_GB2312" w:cs="楷体_GB2312"/>
          <w:sz w:val="32"/>
          <w:szCs w:val="32"/>
        </w:rPr>
      </w:pPr>
    </w:p>
    <w:p/>
    <w:p>
      <w:pPr>
        <w:pStyle w:val="2"/>
        <w:spacing w:after="0" w:line="600" w:lineRule="exact"/>
        <w:ind w:firstLine="640" w:firstLineChars="0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134" w:right="1020" w:bottom="1134" w:left="1020" w:header="851" w:footer="850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43A49"/>
    <w:rsid w:val="0008250E"/>
    <w:rsid w:val="000B01C9"/>
    <w:rsid w:val="00125C9A"/>
    <w:rsid w:val="002D405C"/>
    <w:rsid w:val="002E4529"/>
    <w:rsid w:val="0042181C"/>
    <w:rsid w:val="008D6965"/>
    <w:rsid w:val="00997C00"/>
    <w:rsid w:val="00AE605A"/>
    <w:rsid w:val="00BC3991"/>
    <w:rsid w:val="00BC4CBE"/>
    <w:rsid w:val="00C20AA0"/>
    <w:rsid w:val="00CC76C5"/>
    <w:rsid w:val="061F1345"/>
    <w:rsid w:val="12B544E7"/>
    <w:rsid w:val="3DF43254"/>
    <w:rsid w:val="3EDF0160"/>
    <w:rsid w:val="42E13B73"/>
    <w:rsid w:val="58C92DE5"/>
    <w:rsid w:val="5F143A49"/>
    <w:rsid w:val="764B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uiPriority w:val="0"/>
    <w:pPr>
      <w:spacing w:after="120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character" w:customStyle="1" w:styleId="7">
    <w:name w:val="font7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6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31"/>
    <w:basedOn w:val="6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批注框文本 Char"/>
    <w:basedOn w:val="6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795</Words>
  <Characters>4532</Characters>
  <Lines>37</Lines>
  <Paragraphs>10</Paragraphs>
  <TotalTime>0</TotalTime>
  <ScaleCrop>false</ScaleCrop>
  <LinksUpToDate>false</LinksUpToDate>
  <CharactersWithSpaces>5317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2022-02-28T08:12:00Z</dcterms:created>
  <dc:creator>Administrator</dc:creator>
  <cp:lastModifiedBy>娟</cp:lastModifiedBy>
  <cp:lastPrinted>2022-02-28T07:41:00Z</cp:lastPrinted>
  <dcterms:modified xsi:type="dcterms:W3CDTF">2022-02-28T08:50:20Z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