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ind w:left="12" w:firstLine="855" w:firstLineChars="196"/>
        <w:jc w:val="center"/>
        <w:textAlignment w:val="auto"/>
        <w:rPr>
          <w:rFonts w:hint="eastAsia" w:ascii="仿宋_GB2312" w:hAnsi="仿宋" w:eastAsia="仿宋_GB2312" w:cs="Times New Roman"/>
          <w:color w:val="auto"/>
          <w:kern w:val="0"/>
          <w:lang w:val="en-US" w:eastAsia="zh-CN"/>
        </w:rPr>
      </w:pPr>
      <w:r>
        <w:rPr>
          <w:rFonts w:hint="eastAsia" w:ascii="方正小标宋简体" w:hAnsi="方正小标宋简体" w:eastAsia="方正小标宋简体" w:cs="方正小标宋简体"/>
          <w:color w:val="auto"/>
          <w:kern w:val="0"/>
          <w:sz w:val="44"/>
          <w:szCs w:val="44"/>
          <w:lang w:val="en-US" w:eastAsia="zh-CN"/>
        </w:rPr>
        <w:t>关于福建师范大学房地产权属备案公告</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异议材料送达地址：福建省福州市闽侯县上街镇学府南路8号福建师范大学资产管理处行政楼311室。</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联系人：郭孟杰；联系方式：0591-22867558。</w:t>
      </w:r>
      <w:bookmarkStart w:id="0" w:name="_GoBack"/>
      <w:bookmarkEnd w:id="0"/>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p>
    <w:tbl>
      <w:tblPr>
        <w:tblStyle w:val="4"/>
        <w:tblW w:w="9015"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240"/>
        <w:gridCol w:w="800"/>
        <w:gridCol w:w="1515"/>
        <w:gridCol w:w="1860"/>
        <w:gridCol w:w="750"/>
        <w:gridCol w:w="1455"/>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48"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权利人</w:t>
            </w:r>
          </w:p>
        </w:tc>
        <w:tc>
          <w:tcPr>
            <w:tcW w:w="80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权属性质</w:t>
            </w:r>
          </w:p>
        </w:tc>
        <w:tc>
          <w:tcPr>
            <w:tcW w:w="15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土地（房屋及构筑物）名称</w:t>
            </w:r>
          </w:p>
        </w:tc>
        <w:tc>
          <w:tcPr>
            <w:tcW w:w="186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地址</w:t>
            </w:r>
          </w:p>
        </w:tc>
        <w:tc>
          <w:tcPr>
            <w:tcW w:w="75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取得日期</w:t>
            </w:r>
          </w:p>
        </w:tc>
        <w:tc>
          <w:tcPr>
            <w:tcW w:w="145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    （平方米）</w:t>
            </w:r>
          </w:p>
        </w:tc>
        <w:tc>
          <w:tcPr>
            <w:tcW w:w="847"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福建师范大学社会历史学院领先楼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2018-12-01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6335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旗山校区13号科研实验楼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2017-10-25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14924.16</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垃圾中转站</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2012-05-06</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372</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地科院三明野外观测研究站</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福建省,三明市,三元区 莘口镇 楼源村</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2014-04-14</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1599</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漆艺楼动物 实验室</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2013-05-08</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2570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河西学生公寓及食堂</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2013-11-01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59138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河西一期二批实验楼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2007-05-16</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35559</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生物实验楼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2004-06-07</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355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福州地区大学城新校区专家公寓22-105</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福州地区大学城新校区专家公寓22-103</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福州地区大学城新校区专家公寓28-102</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福州地区大学城新校区专家公寓28-101</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福州地区大学城新校区专家公寓27-108</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福州地区大学城新校区专家公寓27-107</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福州地区大学城新校区专家公寓27-106</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福州地区大学城新校区专家公寓27-105</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福州地区大学城新校区专家公寓27-104</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福州地区大学城新校区专家公寓27-103</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福州地区大学城新校区专家公寓27-102</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福州地区大学城新校区专家公寓27-101</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福州地区大学城新校区专家公寓24-104</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福州地区大学城新校区专家公寓24-103</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福州地区大学城新校区专家公寓24-102</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福州地区大学城新校区专家公寓24-101</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福州地区大学城新校区专家公寓23-110</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福州地区大学城新校区专家公寓23-109</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福州地区大学城新校区专家公寓23-108</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福州地区大学城新校区专家公寓23-107</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福州地区大学城新校区专家公寓23-106</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福州地区大学城新校区专家公寓23-105</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福州地区大学城新校区专家公寓23-104</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福州地区大学城新校区专家公寓23-103</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福州地区大学城新校区专家公寓23-102</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福州地区大学城新校区专家公寓23-101</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福州地区大学城新校区专家公寓22-106</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福州地区大学城新校区专家公寓22-104</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源江路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河西一期一批教学楼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2007-05-16</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48253</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旗山校区   咖啡屋</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2012-03-14</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290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应用学科楼群</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2007-05-16</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23415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南部生活区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2007-05-16</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65134</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美术楼群</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2007-05-16</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13350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青年公寓   招待所</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2007-05-16</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24347</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师生活动中心</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2005-11-21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4128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现代教育技术中心</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2005-11-21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5240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国家体育   与艺术基地</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2006-07-27</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18851</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新区图书馆</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2003-12-31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37383</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五期学生公寓</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2006-03-29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78764</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四期学生公寓</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2006-06-24</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72796</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三期学生公寓</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2005-08-23</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75055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文音楼群</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2007-05-18</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36680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体育综合楼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2005-11-21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10165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理工楼群</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2005-10-25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61545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行政办公大楼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2007-12-13</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24469</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体操馆、篮球、排球馆</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2002-11-09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新区教学楼群CD</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2004-12-30</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37000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新区教学楼群AB</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2004-12-30</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40000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二期学生公寓</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2004-09-10</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40000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一期学生公寓</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2004-09-24</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40000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体操馆    （旗山校区）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2004-09-24</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老校区气排球综合馆</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2014-09-11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660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学生公寓  16、17号楼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2015-09-01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12290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高区店面</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2013-01-13</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153</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清华路服务楼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2003-05-25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450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长安山煤气站</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2003-05-25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培训楼旁   临时店</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1997-10-24</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213</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长安东路   综合楼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2003-05-25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707</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电仪厂1号楼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长安路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1999-12-29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388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金峰里1号楼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立新路29号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1999-12-29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363</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长安餐厅</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2003-05-25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130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仓山校区   研究生公寓2</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2010-09-27</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8335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仓山校区   研究生公寓1</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2010-09-27</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8335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阳光27号楼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施埔路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1999-12-29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阳光28号楼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施埔路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1999-12-29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57</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长安山84号楼抽水间</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1999-12-29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137</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长安山85号楼游泳池</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2001-05-29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2200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长安山86#</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2003-04-01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585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     86号D楼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1993-02-01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3230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长安山76号楼（后门）收发</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1999-12-29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32</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长安山18#</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2003-04-01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880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长安山34#</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1999-12-29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460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长安山33#</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1999-12-29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682</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长安山32#</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1999-12-29</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682</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长安山27#</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1987-02-01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1150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海楼      （藤山大厦）</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上三路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2010-03-15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17600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舞蹈楼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2004-09-24</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吕振万楼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1998-11-25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4557</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公体教学楼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2000-12-01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1129</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研究生宿舍</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1997-10-01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6023</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幼儿园</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对湖街道康山里</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1990-10-25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4070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高区公寓    1号楼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2004-09-24</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5000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成功楼群</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1996-12-01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7500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文科楼变电所</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2004-09-24</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外语教学楼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2002-09-12</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5300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邵逸夫楼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2002-11-23</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8000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体育馆</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2004-11-10</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9100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校医院</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2004-06-16</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4000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田家炳     教育书院</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2001-07-23</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10991</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青年教师公寓</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2021-10-05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5130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99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高区公寓    2号楼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2000-12-08</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10860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高分子楼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福建省,福州市,仓山区上三路8号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1999-12-01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车库      （仓山校区）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上三路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2004-09-07</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173.75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首山路     学生公寓</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首山路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2004-05-01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4500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康山里店面</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上三路 康山里</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2003-12-08</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ABC店面</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首山路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2001-06-01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阳光店面</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施埔路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2002-02-01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740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首山综合楼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首山路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2000-01-01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阳光综合楼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施埔路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2000-01-01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600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变电房</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上三路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2003-12-30</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36.8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6号楼柴火房</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上三路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2003-12-30</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181.69</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老人门球场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上三路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2017-04-15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1029.12</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南部运动场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2007-09-21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33350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112</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北区运动场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2004-10-12</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25350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113</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溪源江大桥</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2007-03-13</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1908.72</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114</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东区运动场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学府南路8号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2006-07-13</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132947.24</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115</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长安山400M 田径场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上三路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2004-08-15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10416.8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116</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水塔      （仓山校区）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仓山区 上三路</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2018-12-31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117</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东升小区    5号楼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上三路 东升小区</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1997-12-01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125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118</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飞凤山庄</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上渡路 飞凤山庄</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1999-11-25</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251.91</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119</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欣隆盛花园  C区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石岩路 欣隆盛花园</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2016-04-28</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681.07</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120</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旗山校区河西地块篮球场、排球场工程</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学府南路河西</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2019-02-01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3201.2</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54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121</w:t>
            </w:r>
          </w:p>
        </w:tc>
        <w:tc>
          <w:tcPr>
            <w:tcW w:w="1240" w:type="dxa"/>
            <w:noWrap w:val="0"/>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旗山校区   河西地块   协和田径场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学府南路河西</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2020-02-01</w:t>
            </w:r>
          </w:p>
        </w:tc>
        <w:tc>
          <w:tcPr>
            <w:tcW w:w="145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20869.7</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122</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教工住宅10-13号楼</w:t>
            </w:r>
          </w:p>
        </w:tc>
        <w:tc>
          <w:tcPr>
            <w:tcW w:w="1860"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福建省,福州市,仓山区 对湖路 康山里</w:t>
            </w:r>
          </w:p>
        </w:tc>
        <w:tc>
          <w:tcPr>
            <w:tcW w:w="750"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2004-09-24</w:t>
            </w:r>
          </w:p>
        </w:tc>
        <w:tc>
          <w:tcPr>
            <w:tcW w:w="1455"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1553.02</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123</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土地      （旗山校区）</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福建省,福州市,闽侯县 学府南路8号</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2003-12-25</w:t>
            </w:r>
          </w:p>
        </w:tc>
        <w:tc>
          <w:tcPr>
            <w:tcW w:w="145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81327.19</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124</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土地（首山路55号）</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福建省,福州市,仓山区 首山路55号</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2010-03-18</w:t>
            </w:r>
          </w:p>
        </w:tc>
        <w:tc>
          <w:tcPr>
            <w:tcW w:w="145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1917.8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125</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土地（首山路10号）</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福建省,福州市,仓山区 首山路10号</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2003-05-28</w:t>
            </w:r>
          </w:p>
        </w:tc>
        <w:tc>
          <w:tcPr>
            <w:tcW w:w="145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3301.8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126</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土地（华庐）</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福建省,福州市,仓山区 仓山区 对湖路</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1995-09-11</w:t>
            </w:r>
          </w:p>
        </w:tc>
        <w:tc>
          <w:tcPr>
            <w:tcW w:w="145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1139.8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127</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河西置换地</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福建省,福州市,闽侯县 上街镇 马保村</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2005-10-31</w:t>
            </w:r>
          </w:p>
        </w:tc>
        <w:tc>
          <w:tcPr>
            <w:tcW w:w="145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23880</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128</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欣隆盛花园 安置房</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福建省,福州市,仓山区 仓山区 石岩路</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2014-06-03</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129</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电仪厂</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福建省,福州市,仓山区 仓山区 长安路</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1997-06-27</w:t>
            </w:r>
          </w:p>
        </w:tc>
        <w:tc>
          <w:tcPr>
            <w:tcW w:w="145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361.6</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130</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三明野外   观测站</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福建省,三明市,三元区 莘口镇 楼源村</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2019-01-17</w:t>
            </w:r>
          </w:p>
        </w:tc>
        <w:tc>
          <w:tcPr>
            <w:tcW w:w="145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3795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131</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科研实验   14号楼</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2021-09-30</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7403.38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132</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科研实验</w:t>
            </w:r>
          </w:p>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15号楼</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2021-09-30</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19413.8</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133</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科研实验</w:t>
            </w:r>
          </w:p>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16号楼</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2021-09-30</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28088.9</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134</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科研实验   17号楼</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2021-09-30</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4574.3</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135</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科研实验   18号楼</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2021-09-30</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31026.4</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136</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南部生活区 12号学生公寓</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2021-07-31</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8564.51</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137</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南部生活区 13号学生公寓</w:t>
            </w:r>
          </w:p>
        </w:tc>
        <w:tc>
          <w:tcPr>
            <w:tcW w:w="1860" w:type="dxa"/>
            <w:noWrap w:val="0"/>
            <w:vAlign w:val="center"/>
          </w:tcPr>
          <w:p>
            <w:pPr>
              <w:jc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2021-07-31</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8604.77</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138</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旗山校区   研究生教学 科研综合楼</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2021-01-20</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9571.37</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139</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协和附属   幼儿园</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2022-01-21</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6830.05</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548"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140</w:t>
            </w:r>
          </w:p>
        </w:tc>
        <w:tc>
          <w:tcPr>
            <w:tcW w:w="124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福建师范大学</w:t>
            </w:r>
          </w:p>
        </w:tc>
        <w:tc>
          <w:tcPr>
            <w:tcW w:w="80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国有</w:t>
            </w:r>
          </w:p>
        </w:tc>
        <w:tc>
          <w:tcPr>
            <w:tcW w:w="1515"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德旺基础教育研究院综合楼</w:t>
            </w:r>
          </w:p>
        </w:tc>
        <w:tc>
          <w:tcPr>
            <w:tcW w:w="1860" w:type="dxa"/>
            <w:noWrap w:val="0"/>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福建省,福州市,闽侯县 上街镇 学府南路8号</w:t>
            </w:r>
          </w:p>
        </w:tc>
        <w:tc>
          <w:tcPr>
            <w:tcW w:w="750"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2021-07-30</w:t>
            </w:r>
          </w:p>
        </w:tc>
        <w:tc>
          <w:tcPr>
            <w:tcW w:w="1455" w:type="dxa"/>
            <w:noWrap w:val="0"/>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25951.2</w:t>
            </w:r>
          </w:p>
        </w:tc>
        <w:tc>
          <w:tcPr>
            <w:tcW w:w="8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房屋</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4740"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4740" w:firstLineChars="15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4740" w:firstLineChars="15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5688" w:firstLineChars="1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福建师范大学</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pPr>
      <w:r>
        <w:rPr>
          <w:rFonts w:hint="eastAsia" w:ascii="仿宋_GB2312" w:hAnsi="仿宋_GB2312" w:eastAsia="仿宋_GB2312" w:cs="仿宋_GB2312"/>
          <w:sz w:val="32"/>
          <w:szCs w:val="32"/>
          <w:lang w:val="en-US" w:eastAsia="zh-CN"/>
        </w:rPr>
        <w:t xml:space="preserve">                               2022年5月6日</w:t>
      </w:r>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YjljNzgzMjBjOGI5ZTE0MGQ0NzE0MTI5YWVlNWMifQ=="/>
  </w:docVars>
  <w:rsids>
    <w:rsidRoot w:val="00000000"/>
    <w:rsid w:val="00723BCC"/>
    <w:rsid w:val="00A270FB"/>
    <w:rsid w:val="00EB7858"/>
    <w:rsid w:val="018D2310"/>
    <w:rsid w:val="01A7022B"/>
    <w:rsid w:val="02D80702"/>
    <w:rsid w:val="039D55F6"/>
    <w:rsid w:val="03E017D2"/>
    <w:rsid w:val="04374CED"/>
    <w:rsid w:val="044004C3"/>
    <w:rsid w:val="04697BAE"/>
    <w:rsid w:val="04B74C29"/>
    <w:rsid w:val="04C44C50"/>
    <w:rsid w:val="05171224"/>
    <w:rsid w:val="05ED5765"/>
    <w:rsid w:val="0620235A"/>
    <w:rsid w:val="0633208D"/>
    <w:rsid w:val="066A1308"/>
    <w:rsid w:val="06870D40"/>
    <w:rsid w:val="07447B35"/>
    <w:rsid w:val="07B03476"/>
    <w:rsid w:val="08147C9D"/>
    <w:rsid w:val="08943E4D"/>
    <w:rsid w:val="08A74FB5"/>
    <w:rsid w:val="0A2E773B"/>
    <w:rsid w:val="0ACE05D7"/>
    <w:rsid w:val="0ADA341F"/>
    <w:rsid w:val="0B800DCA"/>
    <w:rsid w:val="0BBF43C3"/>
    <w:rsid w:val="0C2A7D29"/>
    <w:rsid w:val="0C5B0590"/>
    <w:rsid w:val="0CD81BE1"/>
    <w:rsid w:val="0D531267"/>
    <w:rsid w:val="0D553231"/>
    <w:rsid w:val="0D6D057B"/>
    <w:rsid w:val="0DC733F1"/>
    <w:rsid w:val="0DD73C46"/>
    <w:rsid w:val="0DE3083D"/>
    <w:rsid w:val="0EBD2E3C"/>
    <w:rsid w:val="0F225F2C"/>
    <w:rsid w:val="0F2E76D7"/>
    <w:rsid w:val="0FFA00C0"/>
    <w:rsid w:val="11292A0B"/>
    <w:rsid w:val="118A1E71"/>
    <w:rsid w:val="1191235E"/>
    <w:rsid w:val="12F26E2C"/>
    <w:rsid w:val="131F34EC"/>
    <w:rsid w:val="1340228E"/>
    <w:rsid w:val="14467430"/>
    <w:rsid w:val="15C47B10"/>
    <w:rsid w:val="16105F47"/>
    <w:rsid w:val="16322361"/>
    <w:rsid w:val="16D451C7"/>
    <w:rsid w:val="16ED6288"/>
    <w:rsid w:val="1720665E"/>
    <w:rsid w:val="179606CE"/>
    <w:rsid w:val="17BA0860"/>
    <w:rsid w:val="182C41CC"/>
    <w:rsid w:val="183121A5"/>
    <w:rsid w:val="183D6D9C"/>
    <w:rsid w:val="18F953B8"/>
    <w:rsid w:val="18FF03C5"/>
    <w:rsid w:val="19BC09CE"/>
    <w:rsid w:val="19CA465F"/>
    <w:rsid w:val="1A182A69"/>
    <w:rsid w:val="1A326C34"/>
    <w:rsid w:val="1ADA6B24"/>
    <w:rsid w:val="1B53607F"/>
    <w:rsid w:val="1B701236"/>
    <w:rsid w:val="1B917B2A"/>
    <w:rsid w:val="1CCE44AC"/>
    <w:rsid w:val="1D017037"/>
    <w:rsid w:val="1D632E00"/>
    <w:rsid w:val="1E2816D9"/>
    <w:rsid w:val="1E326C77"/>
    <w:rsid w:val="1EC10726"/>
    <w:rsid w:val="1F32291F"/>
    <w:rsid w:val="1F536EA5"/>
    <w:rsid w:val="1F796BDC"/>
    <w:rsid w:val="1F7F413E"/>
    <w:rsid w:val="1FE12983"/>
    <w:rsid w:val="20482782"/>
    <w:rsid w:val="20EE3329"/>
    <w:rsid w:val="215A276C"/>
    <w:rsid w:val="21703D3E"/>
    <w:rsid w:val="21820E65"/>
    <w:rsid w:val="21B95F6D"/>
    <w:rsid w:val="21F030D1"/>
    <w:rsid w:val="22525B39"/>
    <w:rsid w:val="22C5455D"/>
    <w:rsid w:val="22E31B30"/>
    <w:rsid w:val="23654DA7"/>
    <w:rsid w:val="2393640A"/>
    <w:rsid w:val="23FF13A9"/>
    <w:rsid w:val="249B37C8"/>
    <w:rsid w:val="24FF6B20"/>
    <w:rsid w:val="25034EC9"/>
    <w:rsid w:val="254A32AC"/>
    <w:rsid w:val="2559150C"/>
    <w:rsid w:val="25BA1A2C"/>
    <w:rsid w:val="25BF4489"/>
    <w:rsid w:val="25D41FBA"/>
    <w:rsid w:val="25F969F8"/>
    <w:rsid w:val="267B565F"/>
    <w:rsid w:val="267F5597"/>
    <w:rsid w:val="27765E26"/>
    <w:rsid w:val="28793E20"/>
    <w:rsid w:val="290336EA"/>
    <w:rsid w:val="29744070"/>
    <w:rsid w:val="2C8C44D7"/>
    <w:rsid w:val="2E8601C5"/>
    <w:rsid w:val="2E954DE4"/>
    <w:rsid w:val="2FC71915"/>
    <w:rsid w:val="2FFD273A"/>
    <w:rsid w:val="30A734F4"/>
    <w:rsid w:val="31C61758"/>
    <w:rsid w:val="322748ED"/>
    <w:rsid w:val="32513718"/>
    <w:rsid w:val="327A2C6E"/>
    <w:rsid w:val="33155613"/>
    <w:rsid w:val="34CC177B"/>
    <w:rsid w:val="34F605A6"/>
    <w:rsid w:val="355157DD"/>
    <w:rsid w:val="35E058EF"/>
    <w:rsid w:val="361A4C88"/>
    <w:rsid w:val="36392E40"/>
    <w:rsid w:val="36A43932"/>
    <w:rsid w:val="36CD2D15"/>
    <w:rsid w:val="375050E6"/>
    <w:rsid w:val="37B564F7"/>
    <w:rsid w:val="383F1A08"/>
    <w:rsid w:val="38FD79E2"/>
    <w:rsid w:val="39081261"/>
    <w:rsid w:val="39273424"/>
    <w:rsid w:val="39400042"/>
    <w:rsid w:val="3A117902"/>
    <w:rsid w:val="3ABF52BC"/>
    <w:rsid w:val="3AFA59A2"/>
    <w:rsid w:val="3B903503"/>
    <w:rsid w:val="3BD056AD"/>
    <w:rsid w:val="3BEB6260"/>
    <w:rsid w:val="3CE26EA2"/>
    <w:rsid w:val="3D1D0DC6"/>
    <w:rsid w:val="3D5A3DC8"/>
    <w:rsid w:val="3E287A22"/>
    <w:rsid w:val="3E9450B8"/>
    <w:rsid w:val="3F0044FB"/>
    <w:rsid w:val="3F446ADE"/>
    <w:rsid w:val="3FE43E1D"/>
    <w:rsid w:val="4053554B"/>
    <w:rsid w:val="41581181"/>
    <w:rsid w:val="41780CC1"/>
    <w:rsid w:val="41F145CF"/>
    <w:rsid w:val="42310E70"/>
    <w:rsid w:val="42925DB2"/>
    <w:rsid w:val="42CB4E20"/>
    <w:rsid w:val="42D91253"/>
    <w:rsid w:val="430622FC"/>
    <w:rsid w:val="43106CD7"/>
    <w:rsid w:val="434F15AD"/>
    <w:rsid w:val="43853221"/>
    <w:rsid w:val="43C10E52"/>
    <w:rsid w:val="44305883"/>
    <w:rsid w:val="44623109"/>
    <w:rsid w:val="4469669F"/>
    <w:rsid w:val="448B4867"/>
    <w:rsid w:val="44FB5CD4"/>
    <w:rsid w:val="453942C3"/>
    <w:rsid w:val="45B556CE"/>
    <w:rsid w:val="45BE6EBE"/>
    <w:rsid w:val="46D53016"/>
    <w:rsid w:val="47280A93"/>
    <w:rsid w:val="4803505C"/>
    <w:rsid w:val="48117779"/>
    <w:rsid w:val="48F067C4"/>
    <w:rsid w:val="495A09E9"/>
    <w:rsid w:val="497A30FC"/>
    <w:rsid w:val="4A8561FD"/>
    <w:rsid w:val="4AB75D14"/>
    <w:rsid w:val="4B5B4151"/>
    <w:rsid w:val="4BF90418"/>
    <w:rsid w:val="4C2742DF"/>
    <w:rsid w:val="4C4444F9"/>
    <w:rsid w:val="4CAB7C5C"/>
    <w:rsid w:val="4CB701C3"/>
    <w:rsid w:val="4DD70B1D"/>
    <w:rsid w:val="4DFA480C"/>
    <w:rsid w:val="4F7677D5"/>
    <w:rsid w:val="4F7D56F4"/>
    <w:rsid w:val="4FD30759"/>
    <w:rsid w:val="4FFA575F"/>
    <w:rsid w:val="50BC224C"/>
    <w:rsid w:val="510460CD"/>
    <w:rsid w:val="5164091A"/>
    <w:rsid w:val="51CE66DB"/>
    <w:rsid w:val="529214B7"/>
    <w:rsid w:val="530879CB"/>
    <w:rsid w:val="5458228C"/>
    <w:rsid w:val="551E5284"/>
    <w:rsid w:val="55603AEE"/>
    <w:rsid w:val="55D63DB0"/>
    <w:rsid w:val="56597C82"/>
    <w:rsid w:val="56A65531"/>
    <w:rsid w:val="56C37E91"/>
    <w:rsid w:val="5785783C"/>
    <w:rsid w:val="5797131D"/>
    <w:rsid w:val="579C3592"/>
    <w:rsid w:val="580765C2"/>
    <w:rsid w:val="584B07DF"/>
    <w:rsid w:val="589F492D"/>
    <w:rsid w:val="59202368"/>
    <w:rsid w:val="592117E6"/>
    <w:rsid w:val="59350DEE"/>
    <w:rsid w:val="594B23BF"/>
    <w:rsid w:val="599042A4"/>
    <w:rsid w:val="5A0A5DD6"/>
    <w:rsid w:val="5A4E660B"/>
    <w:rsid w:val="5A6C083F"/>
    <w:rsid w:val="5ABE295D"/>
    <w:rsid w:val="5B0D2022"/>
    <w:rsid w:val="5B110524"/>
    <w:rsid w:val="5C394B17"/>
    <w:rsid w:val="5CD86660"/>
    <w:rsid w:val="5D07484F"/>
    <w:rsid w:val="5DC866D4"/>
    <w:rsid w:val="5E1748FD"/>
    <w:rsid w:val="5E9071F2"/>
    <w:rsid w:val="5EF50358"/>
    <w:rsid w:val="5FC609F2"/>
    <w:rsid w:val="5FE01AB3"/>
    <w:rsid w:val="60C72C73"/>
    <w:rsid w:val="60E07891"/>
    <w:rsid w:val="60FF065F"/>
    <w:rsid w:val="61116BB7"/>
    <w:rsid w:val="614A3DAA"/>
    <w:rsid w:val="6200468F"/>
    <w:rsid w:val="62B00F28"/>
    <w:rsid w:val="639A01CB"/>
    <w:rsid w:val="64713622"/>
    <w:rsid w:val="64AF6BCE"/>
    <w:rsid w:val="64E262CE"/>
    <w:rsid w:val="64F65582"/>
    <w:rsid w:val="650F6E53"/>
    <w:rsid w:val="65501489"/>
    <w:rsid w:val="661F70AE"/>
    <w:rsid w:val="6660394E"/>
    <w:rsid w:val="666B40A1"/>
    <w:rsid w:val="66EA76BB"/>
    <w:rsid w:val="674C3ED2"/>
    <w:rsid w:val="675863D3"/>
    <w:rsid w:val="68470119"/>
    <w:rsid w:val="68757459"/>
    <w:rsid w:val="68900CE7"/>
    <w:rsid w:val="68E40CE7"/>
    <w:rsid w:val="690E24F3"/>
    <w:rsid w:val="69230C63"/>
    <w:rsid w:val="694E3301"/>
    <w:rsid w:val="698711F2"/>
    <w:rsid w:val="69A84C67"/>
    <w:rsid w:val="69F813A0"/>
    <w:rsid w:val="6A4315BC"/>
    <w:rsid w:val="6A8842BB"/>
    <w:rsid w:val="6AD42215"/>
    <w:rsid w:val="6B132AAB"/>
    <w:rsid w:val="6B2D4A9A"/>
    <w:rsid w:val="6BE20961"/>
    <w:rsid w:val="6BEC5C84"/>
    <w:rsid w:val="6C0054E7"/>
    <w:rsid w:val="6C247F7B"/>
    <w:rsid w:val="6CE9646B"/>
    <w:rsid w:val="6D0C64C6"/>
    <w:rsid w:val="6E1D3ED3"/>
    <w:rsid w:val="6E26547D"/>
    <w:rsid w:val="6E292BEB"/>
    <w:rsid w:val="6FE0340A"/>
    <w:rsid w:val="705D4A5A"/>
    <w:rsid w:val="70BD457F"/>
    <w:rsid w:val="70E64A50"/>
    <w:rsid w:val="71BE3C1E"/>
    <w:rsid w:val="71FD4747"/>
    <w:rsid w:val="728C7879"/>
    <w:rsid w:val="72930C07"/>
    <w:rsid w:val="72A050D2"/>
    <w:rsid w:val="731A30D6"/>
    <w:rsid w:val="7375030D"/>
    <w:rsid w:val="739351FC"/>
    <w:rsid w:val="74033B6B"/>
    <w:rsid w:val="749D5D6D"/>
    <w:rsid w:val="74E219D2"/>
    <w:rsid w:val="75137DDD"/>
    <w:rsid w:val="7564688B"/>
    <w:rsid w:val="75720896"/>
    <w:rsid w:val="76EF0B46"/>
    <w:rsid w:val="77B51620"/>
    <w:rsid w:val="77DC2E91"/>
    <w:rsid w:val="77DE0B76"/>
    <w:rsid w:val="77ED2B68"/>
    <w:rsid w:val="780F0D30"/>
    <w:rsid w:val="783F0EE9"/>
    <w:rsid w:val="79ED6E4F"/>
    <w:rsid w:val="79F301DD"/>
    <w:rsid w:val="7A9419C0"/>
    <w:rsid w:val="7AF64429"/>
    <w:rsid w:val="7AFD1314"/>
    <w:rsid w:val="7BA479E1"/>
    <w:rsid w:val="7BD9148B"/>
    <w:rsid w:val="7D3D633F"/>
    <w:rsid w:val="7D9D0B8C"/>
    <w:rsid w:val="7E414919"/>
    <w:rsid w:val="7E617ADD"/>
    <w:rsid w:val="7EC41274"/>
    <w:rsid w:val="7F765B38"/>
    <w:rsid w:val="7F85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5784</Words>
  <Characters>7892</Characters>
  <Lines>0</Lines>
  <Paragraphs>0</Paragraphs>
  <TotalTime>17</TotalTime>
  <ScaleCrop>false</ScaleCrop>
  <LinksUpToDate>false</LinksUpToDate>
  <CharactersWithSpaces>8247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cp:lastPrinted>2022-05-05T02:37:00Z</cp:lastPrinted>
  <dcterms:modified xsi:type="dcterms:W3CDTF">2022-05-06T00:28:06Z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889C2BD1A74144FFB9E5E235EBDA7B33</vt:lpwstr>
  </property>
</Properties>
</file>