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D1" w:rsidRPr="006074E9" w:rsidRDefault="005326D1" w:rsidP="005326D1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6074E9">
        <w:rPr>
          <w:rFonts w:ascii="方正小标宋简体" w:eastAsia="方正小标宋简体" w:hint="eastAsia"/>
          <w:bCs/>
          <w:sz w:val="32"/>
          <w:szCs w:val="32"/>
        </w:rPr>
        <w:t>省教育厅直属学校学生宿舍和食堂安全检查发现隐患汇总表</w:t>
      </w:r>
    </w:p>
    <w:bookmarkEnd w:id="0"/>
    <w:p w:rsidR="005326D1" w:rsidRPr="00CF2AAD" w:rsidRDefault="005326D1" w:rsidP="005326D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       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402"/>
        <w:gridCol w:w="3119"/>
      </w:tblGrid>
      <w:tr w:rsidR="005326D1" w:rsidTr="009F6F0F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B802FA" w:rsidRDefault="005326D1" w:rsidP="009F6F0F">
            <w:pPr>
              <w:jc w:val="center"/>
              <w:rPr>
                <w:b/>
                <w:sz w:val="24"/>
                <w:szCs w:val="24"/>
              </w:rPr>
            </w:pPr>
            <w:r w:rsidRPr="00B802F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B802FA" w:rsidRDefault="005326D1" w:rsidP="009F6F0F">
            <w:pPr>
              <w:jc w:val="center"/>
              <w:rPr>
                <w:b/>
                <w:sz w:val="24"/>
                <w:szCs w:val="24"/>
              </w:rPr>
            </w:pPr>
            <w:r w:rsidRPr="00B802FA">
              <w:rPr>
                <w:rFonts w:hint="eastAsia"/>
                <w:b/>
                <w:sz w:val="24"/>
                <w:szCs w:val="24"/>
              </w:rPr>
              <w:t>学</w:t>
            </w:r>
            <w:r w:rsidRPr="00B802FA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02FA">
              <w:rPr>
                <w:rFonts w:hint="eastAsia"/>
                <w:b/>
                <w:sz w:val="24"/>
                <w:szCs w:val="24"/>
              </w:rPr>
              <w:t>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B802FA" w:rsidRDefault="005326D1" w:rsidP="009F6F0F">
            <w:pPr>
              <w:jc w:val="center"/>
              <w:rPr>
                <w:b/>
                <w:sz w:val="24"/>
                <w:szCs w:val="24"/>
              </w:rPr>
            </w:pPr>
            <w:r w:rsidRPr="00B802FA">
              <w:rPr>
                <w:rFonts w:hint="eastAsia"/>
                <w:b/>
                <w:sz w:val="24"/>
                <w:szCs w:val="24"/>
              </w:rPr>
              <w:t>学生宿舍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B802FA" w:rsidRDefault="005326D1" w:rsidP="009F6F0F">
            <w:pPr>
              <w:jc w:val="center"/>
              <w:rPr>
                <w:b/>
                <w:sz w:val="24"/>
                <w:szCs w:val="24"/>
              </w:rPr>
            </w:pPr>
            <w:r w:rsidRPr="00B802FA">
              <w:rPr>
                <w:rFonts w:hint="eastAsia"/>
                <w:b/>
                <w:sz w:val="24"/>
                <w:szCs w:val="24"/>
              </w:rPr>
              <w:t>学生食堂</w:t>
            </w:r>
          </w:p>
        </w:tc>
      </w:tr>
      <w:tr w:rsidR="005326D1" w:rsidTr="009F6F0F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D704F1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04F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福建商学院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（原福建商业高等专科学校）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1.多孔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排插连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墙插，使用电吹风、电磁炉等大功率电器；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2.走廊堆积物品和垃圾；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3.在宿舍内摆麻将桌。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1.食品留样不规范；      2.</w:t>
            </w:r>
            <w:r w:rsidRPr="008D2440">
              <w:rPr>
                <w:rFonts w:ascii="仿宋_GB2312" w:eastAsia="仿宋_GB2312" w:hint="eastAsia"/>
                <w:sz w:val="24"/>
                <w:szCs w:val="24"/>
              </w:rPr>
              <w:t>从业人员未按规定参加培训。</w:t>
            </w:r>
          </w:p>
        </w:tc>
      </w:tr>
      <w:tr w:rsidR="005326D1" w:rsidTr="009F6F0F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431203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福建船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政交通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 xml:space="preserve"> 职业学院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1.消防栓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缺检查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记录表，个别玻璃门及水带破损；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2.走廊堆放鞋架及杂物；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3.男生宿舍发现一把约30厘米长管制刀具；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4.个别宿舍烟蒂满地。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1.主食靠墙存放；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2.留样食品少于</w:t>
            </w:r>
            <w:smartTag w:uri="urn:schemas-microsoft-com:office:smarttags" w:element="chmetcnv">
              <w:smartTagPr>
                <w:attr w:name="UnitName" w:val="克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100克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3.木砧板局部腐烂；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4.食品随纸箱存入冷冻柜。</w:t>
            </w:r>
          </w:p>
        </w:tc>
      </w:tr>
      <w:tr w:rsidR="005326D1" w:rsidTr="009F6F0F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福建信息职业 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1.多孔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排插连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墙插，导线绕铁床，网线杂乱缠绕；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2.使用水壶、电热锅、电吹风等大功率电器；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3.未见2016年11月之后的消防栓检查记录，消防栓玻璃门破损；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4.一楼走道堆放自行车及杂物等。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1.留样冰箱存放其他食品，前一天的留样食品被丢弃，留样记录没人签字；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2.主食靠墙存放；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3.使用罐装液化气随意摆设多个灶台；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4.冷冻柜不显示温度，生食、熟食混存，食品随纸箱存入冷冻柜；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5.主出入口侧面停放餐车，2个次出入口被杂物封堵。</w:t>
            </w:r>
          </w:p>
        </w:tc>
      </w:tr>
      <w:tr w:rsidR="005326D1" w:rsidTr="009F6F0F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福建农业职业 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1.多孔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排插连墙插,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使用电吹风、热水壶等大功率电器;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2.杂物占用走廊;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3.存在养宠物、种植花草现象。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1.第一食堂发现腐烂萝卜和包菜；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2.留样食品少于</w:t>
            </w:r>
            <w:smartTag w:uri="urn:schemas-microsoft-com:office:smarttags" w:element="chmetcnv">
              <w:smartTagPr>
                <w:attr w:name="UnitName" w:val="克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100克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3.储藏间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配电箱未按规定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上锁，物品摆放杂乱。</w:t>
            </w:r>
          </w:p>
        </w:tc>
      </w:tr>
      <w:tr w:rsidR="005326D1" w:rsidTr="009F6F0F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431203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福建卫生职业 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1.餐厅售菜通道摆放档口冰柜；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2.生食、熟食混存，食品随纸箱存入冷冻柜；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3.在洗菜池内洗鱼；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4.主食靠墙存放；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5.上锁的面点间内煮牛杂；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6.用塑料袋装留样食品。</w:t>
            </w:r>
          </w:p>
        </w:tc>
      </w:tr>
      <w:tr w:rsidR="005326D1" w:rsidTr="009F6F0F">
        <w:trPr>
          <w:trHeight w:val="2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福建生物工程 职业技术学院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1.走廊窄小且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被鞋架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、垃圾桶占用；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2.网络数据线裸露。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1.食品留样不规范；      2.</w:t>
            </w:r>
            <w:r w:rsidRPr="008D2440">
              <w:rPr>
                <w:rFonts w:ascii="仿宋_GB2312" w:eastAsia="仿宋_GB2312" w:hint="eastAsia"/>
                <w:sz w:val="24"/>
                <w:szCs w:val="24"/>
              </w:rPr>
              <w:t>从业人员未按规定参加培训。</w:t>
            </w:r>
          </w:p>
        </w:tc>
      </w:tr>
      <w:tr w:rsidR="005326D1" w:rsidTr="009F6F0F">
        <w:trPr>
          <w:trHeight w:val="2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福建幼儿师范 高等专科学校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1.1号楼不锈钢入户门开启方向错误，开启宽度小；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2.2号楼发现电吹风，一条消防栓水带破损；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男生宿舍走廊摆</w:t>
            </w:r>
            <w:r w:rsidRPr="008D2440">
              <w:rPr>
                <w:rFonts w:ascii="仿宋_GB2312" w:eastAsia="仿宋_GB2312" w:hint="eastAsia"/>
                <w:sz w:val="24"/>
                <w:szCs w:val="24"/>
              </w:rPr>
              <w:t>放鞋架。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1.主食靠墙存放；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2.洗菜、洗肉水池混用；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3.立品餐厅缺乏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7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5月27日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17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6月4日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的留样记录，前一天的留样已被丢弃；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5.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食悦餐厅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留样记录表未见校方管理人员签字。</w:t>
            </w:r>
          </w:p>
        </w:tc>
      </w:tr>
      <w:tr w:rsidR="005326D1" w:rsidTr="009F6F0F">
        <w:trPr>
          <w:trHeight w:val="1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26D1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1.留样食品少于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100克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2.储藏间物品摆放杂乱；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3.发现腐烂变质蔬菜。</w:t>
            </w:r>
          </w:p>
        </w:tc>
      </w:tr>
      <w:tr w:rsidR="005326D1" w:rsidTr="009F6F0F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431203" w:rsidRDefault="005326D1" w:rsidP="009F6F0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福建理工学校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1.从业人员未按规定参加培训；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2.食堂卫生条件有待加强。</w:t>
            </w:r>
          </w:p>
        </w:tc>
      </w:tr>
      <w:tr w:rsidR="005326D1" w:rsidTr="009F6F0F">
        <w:trPr>
          <w:trHeight w:val="1864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tabs>
                <w:tab w:val="left" w:pos="4500"/>
              </w:tabs>
              <w:spacing w:line="560" w:lineRule="exact"/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center"/>
          </w:tcPr>
          <w:p w:rsidR="005326D1" w:rsidRPr="008D2440" w:rsidRDefault="005326D1" w:rsidP="009F6F0F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福建建筑学校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1.使用电吹风、热水器等大功率电器；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2.发现多个啤酒易拉罐。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1.食堂管理不规范；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2.操作间随意堆放杂物，停放电动车及共享单车；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3.未按规定进行食品留样。</w:t>
            </w:r>
          </w:p>
        </w:tc>
      </w:tr>
      <w:tr w:rsidR="005326D1" w:rsidTr="009F6F0F">
        <w:trPr>
          <w:trHeight w:val="1705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:rsidR="005326D1" w:rsidRPr="00962E6D" w:rsidRDefault="005326D1" w:rsidP="009F6F0F">
            <w:pPr>
              <w:widowControl/>
              <w:jc w:val="left"/>
              <w:rPr>
                <w:rFonts w:ascii="仿宋_GB2312" w:eastAsia="仿宋_GB2312" w:hint="eastAsia"/>
                <w:spacing w:val="-8"/>
                <w:sz w:val="24"/>
                <w:szCs w:val="24"/>
              </w:rPr>
            </w:pPr>
            <w:r w:rsidRPr="00962E6D">
              <w:rPr>
                <w:rFonts w:ascii="仿宋_GB2312" w:eastAsia="仿宋_GB2312" w:hint="eastAsia"/>
                <w:spacing w:val="-8"/>
                <w:sz w:val="24"/>
                <w:szCs w:val="24"/>
              </w:rPr>
              <w:t>福建省邮电学校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1.消防栓被密封且缺乏检查记录表；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2.男生宿舍发现使用电吹风。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1.一些售菜人员上岗没有戴口罩；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2.留样食品少于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100克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，留样记录表没签字；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3.食品随纸箱存入冷冻柜，生食、熟食混存；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食品</w:t>
            </w:r>
            <w:r w:rsidRPr="008D2440">
              <w:rPr>
                <w:rFonts w:ascii="仿宋_GB2312" w:eastAsia="仿宋_GB2312" w:hint="eastAsia"/>
                <w:sz w:val="24"/>
                <w:szCs w:val="24"/>
              </w:rPr>
              <w:t>储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物间缺防鼠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措施且堆放</w:t>
            </w:r>
            <w:r>
              <w:rPr>
                <w:rFonts w:ascii="仿宋_GB2312" w:eastAsia="仿宋_GB2312" w:hint="eastAsia"/>
                <w:sz w:val="24"/>
                <w:szCs w:val="24"/>
              </w:rPr>
              <w:t>杂物</w:t>
            </w:r>
            <w:r w:rsidRPr="008D244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5326D1" w:rsidTr="009F6F0F">
        <w:trPr>
          <w:trHeight w:val="2032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福建省第二轻工业学校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个别宿舍使用电吹风。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1.在洗菜池内洗鱼；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2.冷冻柜不显示温度，食品随纸箱存入冷冻柜；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3.留样食品少于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8D2440">
                <w:rPr>
                  <w:rFonts w:ascii="仿宋_GB2312" w:eastAsia="仿宋_GB2312" w:hint="eastAsia"/>
                  <w:sz w:val="24"/>
                  <w:szCs w:val="24"/>
                </w:rPr>
                <w:t>100克</w:t>
              </w:r>
            </w:smartTag>
            <w:r w:rsidRPr="008D2440">
              <w:rPr>
                <w:rFonts w:ascii="仿宋_GB2312" w:eastAsia="仿宋_GB2312" w:hint="eastAsia"/>
                <w:sz w:val="24"/>
                <w:szCs w:val="24"/>
              </w:rPr>
              <w:t>，留样记录表没人签字；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4.主食靠墙存放；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5.次出入口通道上堆放杂物。</w:t>
            </w:r>
          </w:p>
        </w:tc>
      </w:tr>
      <w:tr w:rsidR="005326D1" w:rsidTr="009F6F0F">
        <w:trPr>
          <w:trHeight w:val="1391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福州一中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1.灭火器缺乏更换记录单；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2.4个冷冻柜不显示温度；</w:t>
            </w:r>
          </w:p>
          <w:p w:rsidR="005326D1" w:rsidRPr="008D2440" w:rsidRDefault="005326D1" w:rsidP="009F6F0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3.操作间排水槽缝隙过大；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4.主食靠墙存放；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5.配餐间有苍蝇；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6.留样记录与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实际盒数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不符,校方管理人员未在记录单上签字。</w:t>
            </w:r>
          </w:p>
        </w:tc>
      </w:tr>
      <w:tr w:rsidR="005326D1" w:rsidTr="009F6F0F">
        <w:trPr>
          <w:trHeight w:val="1834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福建师范大学 附属中学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上课期间，男生宿舍有几部手机在充电。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5326D1" w:rsidTr="009F6F0F">
        <w:trPr>
          <w:trHeight w:val="1548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福建师范大学 附属小学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</w:t>
            </w:r>
            <w:r>
              <w:rPr>
                <w:rFonts w:ascii="仿宋_GB2312" w:eastAsia="仿宋_GB2312" w:hint="eastAsia"/>
                <w:sz w:val="24"/>
                <w:szCs w:val="24"/>
              </w:rPr>
              <w:t>宿舍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1.未按规定进行食品留样，没有贴标签；</w:t>
            </w:r>
          </w:p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2.操作</w:t>
            </w:r>
            <w:proofErr w:type="gramStart"/>
            <w:r w:rsidRPr="008D2440">
              <w:rPr>
                <w:rFonts w:ascii="仿宋_GB2312" w:eastAsia="仿宋_GB2312" w:hint="eastAsia"/>
                <w:sz w:val="24"/>
                <w:szCs w:val="24"/>
              </w:rPr>
              <w:t>间卫生</w:t>
            </w:r>
            <w:proofErr w:type="gramEnd"/>
            <w:r w:rsidRPr="008D2440">
              <w:rPr>
                <w:rFonts w:ascii="仿宋_GB2312" w:eastAsia="仿宋_GB2312" w:hint="eastAsia"/>
                <w:sz w:val="24"/>
                <w:szCs w:val="24"/>
              </w:rPr>
              <w:t>状况不良。</w:t>
            </w:r>
          </w:p>
        </w:tc>
      </w:tr>
      <w:tr w:rsidR="005326D1" w:rsidTr="009F6F0F">
        <w:trPr>
          <w:trHeight w:val="1501"/>
        </w:trPr>
        <w:tc>
          <w:tcPr>
            <w:tcW w:w="851" w:type="dxa"/>
            <w:vAlign w:val="center"/>
          </w:tcPr>
          <w:p w:rsidR="005326D1" w:rsidRPr="00431203" w:rsidRDefault="005326D1" w:rsidP="009F6F0F">
            <w:pPr>
              <w:ind w:left="10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31203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center"/>
          </w:tcPr>
          <w:p w:rsidR="005326D1" w:rsidRPr="008D2440" w:rsidRDefault="005326D1" w:rsidP="009F6F0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福建省福州实验小学</w:t>
            </w:r>
          </w:p>
        </w:tc>
        <w:tc>
          <w:tcPr>
            <w:tcW w:w="3402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无宿舍</w:t>
            </w:r>
          </w:p>
        </w:tc>
        <w:tc>
          <w:tcPr>
            <w:tcW w:w="3119" w:type="dxa"/>
            <w:vAlign w:val="center"/>
          </w:tcPr>
          <w:p w:rsidR="005326D1" w:rsidRPr="008D2440" w:rsidRDefault="005326D1" w:rsidP="009F6F0F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8D2440">
              <w:rPr>
                <w:rFonts w:ascii="仿宋_GB2312" w:eastAsia="仿宋_GB2312" w:hint="eastAsia"/>
                <w:sz w:val="24"/>
                <w:szCs w:val="24"/>
              </w:rPr>
              <w:t>无食堂</w:t>
            </w:r>
          </w:p>
        </w:tc>
      </w:tr>
    </w:tbl>
    <w:p w:rsidR="005326D1" w:rsidRPr="00EF7409" w:rsidRDefault="005326D1" w:rsidP="005326D1">
      <w:pPr>
        <w:shd w:val="clear" w:color="auto" w:fill="FFFFFF"/>
        <w:snapToGrid w:val="0"/>
        <w:spacing w:line="360" w:lineRule="auto"/>
        <w:ind w:firstLineChars="1250" w:firstLine="400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42392" w:rsidRPr="005326D1" w:rsidRDefault="00842392" w:rsidP="005326D1"/>
    <w:sectPr w:rsidR="00842392" w:rsidRPr="005326D1" w:rsidSect="00CF2AAD">
      <w:headerReference w:type="default" r:id="rId8"/>
      <w:footerReference w:type="even" r:id="rId9"/>
      <w:footerReference w:type="default" r:id="rId10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DE" w:rsidRDefault="007E42DE" w:rsidP="00842392">
      <w:r>
        <w:separator/>
      </w:r>
    </w:p>
  </w:endnote>
  <w:endnote w:type="continuationSeparator" w:id="0">
    <w:p w:rsidR="007E42DE" w:rsidRDefault="007E42DE" w:rsidP="0084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F" w:rsidRDefault="007E42DE" w:rsidP="00196EA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0EF" w:rsidRDefault="007E42DE" w:rsidP="00C6643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F" w:rsidRDefault="007E42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26D1" w:rsidRPr="005326D1">
      <w:rPr>
        <w:noProof/>
        <w:lang w:val="zh-CN"/>
      </w:rPr>
      <w:t>1</w:t>
    </w:r>
    <w:r>
      <w:fldChar w:fldCharType="end"/>
    </w:r>
  </w:p>
  <w:p w:rsidR="004A50EF" w:rsidRDefault="007E42DE" w:rsidP="00C664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DE" w:rsidRDefault="007E42DE" w:rsidP="00842392">
      <w:r>
        <w:separator/>
      </w:r>
    </w:p>
  </w:footnote>
  <w:footnote w:type="continuationSeparator" w:id="0">
    <w:p w:rsidR="007E42DE" w:rsidRDefault="007E42DE" w:rsidP="0084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F" w:rsidRDefault="007E42DE" w:rsidP="006927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4AD3"/>
    <w:multiLevelType w:val="hybridMultilevel"/>
    <w:tmpl w:val="4D90F20C"/>
    <w:lvl w:ilvl="0" w:tplc="CE32F82C">
      <w:start w:val="1"/>
      <w:numFmt w:val="japaneseCounting"/>
      <w:lvlText w:val="（第%1期）"/>
      <w:lvlJc w:val="left"/>
      <w:pPr>
        <w:ind w:left="1575" w:hanging="157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92"/>
    <w:rsid w:val="00170295"/>
    <w:rsid w:val="003A4D0C"/>
    <w:rsid w:val="005326D1"/>
    <w:rsid w:val="007D4516"/>
    <w:rsid w:val="007E42DE"/>
    <w:rsid w:val="00842392"/>
    <w:rsid w:val="00E85A1C"/>
    <w:rsid w:val="00F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2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392"/>
    <w:rPr>
      <w:sz w:val="18"/>
      <w:szCs w:val="18"/>
    </w:rPr>
  </w:style>
  <w:style w:type="paragraph" w:styleId="a5">
    <w:name w:val="List Paragraph"/>
    <w:basedOn w:val="a"/>
    <w:uiPriority w:val="34"/>
    <w:qFormat/>
    <w:rsid w:val="00F25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F2551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uiPriority w:val="99"/>
    <w:qFormat/>
    <w:rsid w:val="005326D1"/>
    <w:pPr>
      <w:ind w:firstLineChars="200" w:firstLine="420"/>
    </w:pPr>
  </w:style>
  <w:style w:type="character" w:styleId="a7">
    <w:name w:val="page number"/>
    <w:basedOn w:val="a0"/>
    <w:rsid w:val="005326D1"/>
  </w:style>
  <w:style w:type="character" w:styleId="a8">
    <w:name w:val="Hyperlink"/>
    <w:basedOn w:val="a0"/>
    <w:rsid w:val="00532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2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392"/>
    <w:rPr>
      <w:sz w:val="18"/>
      <w:szCs w:val="18"/>
    </w:rPr>
  </w:style>
  <w:style w:type="paragraph" w:styleId="a5">
    <w:name w:val="List Paragraph"/>
    <w:basedOn w:val="a"/>
    <w:uiPriority w:val="34"/>
    <w:qFormat/>
    <w:rsid w:val="00F25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F2551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uiPriority w:val="99"/>
    <w:qFormat/>
    <w:rsid w:val="005326D1"/>
    <w:pPr>
      <w:ind w:firstLineChars="200" w:firstLine="420"/>
    </w:pPr>
  </w:style>
  <w:style w:type="character" w:styleId="a7">
    <w:name w:val="page number"/>
    <w:basedOn w:val="a0"/>
    <w:rsid w:val="005326D1"/>
  </w:style>
  <w:style w:type="character" w:styleId="a8">
    <w:name w:val="Hyperlink"/>
    <w:basedOn w:val="a0"/>
    <w:rsid w:val="0053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2</cp:revision>
  <cp:lastPrinted>2017-07-27T08:58:00Z</cp:lastPrinted>
  <dcterms:created xsi:type="dcterms:W3CDTF">2017-08-01T02:31:00Z</dcterms:created>
  <dcterms:modified xsi:type="dcterms:W3CDTF">2017-08-01T02:31:00Z</dcterms:modified>
</cp:coreProperties>
</file>