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福建省中等职业学校学生综合</w:t>
      </w:r>
      <w:bookmarkStart w:id="0" w:name="_GoBack"/>
      <w:bookmarkEnd w:id="0"/>
      <w:r>
        <w:rPr>
          <w:rFonts w:hint="eastAsia" w:ascii="方正小标宋简体" w:hAnsi="方正小标宋简体" w:eastAsia="方正小标宋简体" w:cs="方正小标宋简体"/>
          <w:sz w:val="44"/>
          <w:szCs w:val="44"/>
          <w:u w:val="none"/>
        </w:rPr>
        <w:t>素质评价</w:t>
      </w:r>
    </w:p>
    <w:p>
      <w:pPr>
        <w:spacing w:line="580" w:lineRule="exact"/>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实施办法</w:t>
      </w:r>
    </w:p>
    <w:p>
      <w:pPr>
        <w:pStyle w:val="4"/>
        <w:rPr>
          <w:u w:val="none"/>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1"/>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为贯彻落实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深化新时代教育评价改革总体方案》</w:t>
      </w:r>
      <w:r>
        <w:rPr>
          <w:rFonts w:hint="eastAsia" w:ascii="仿宋_GB2312" w:hAnsi="仿宋_GB2312" w:eastAsia="仿宋_GB2312" w:cs="仿宋_GB2312"/>
          <w:sz w:val="32"/>
          <w:szCs w:val="32"/>
          <w:u w:val="none"/>
        </w:rPr>
        <w:t>、《关于全面加强新时代大中小学劳动教育的意见》、《关于全面加强和改进新时代学校体育工作的意见》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《关于全面加强和改进新时代学校美育工作的意见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《国家职业教育改革实施方案》</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福建省人民政府关于印发</w:t>
      </w:r>
      <w:r>
        <w:rPr>
          <w:rFonts w:hint="eastAsia" w:ascii="仿宋_GB2312" w:hAnsi="仿宋_GB2312" w:eastAsia="仿宋_GB2312" w:cs="仿宋_GB2312"/>
          <w:sz w:val="32"/>
          <w:szCs w:val="32"/>
          <w:u w:val="none"/>
        </w:rPr>
        <w:t>福建省深化高等学校考试招生综合改革实施方案</w:t>
      </w:r>
      <w:r>
        <w:rPr>
          <w:rFonts w:hint="eastAsia" w:ascii="仿宋_GB2312" w:hAnsi="仿宋_GB2312" w:eastAsia="仿宋_GB2312" w:cs="仿宋_GB2312"/>
          <w:sz w:val="32"/>
          <w:szCs w:val="32"/>
          <w:u w:val="none"/>
          <w:lang w:eastAsia="zh-CN"/>
        </w:rPr>
        <w:t>的通知</w:t>
      </w:r>
      <w:r>
        <w:rPr>
          <w:rFonts w:hint="eastAsia" w:ascii="仿宋_GB2312" w:hAnsi="仿宋_GB2312" w:eastAsia="仿宋_GB2312" w:cs="仿宋_GB2312"/>
          <w:sz w:val="32"/>
          <w:szCs w:val="32"/>
          <w:u w:val="none"/>
        </w:rPr>
        <w:t>》（闽政〔2019〕5号）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《福建省教育厅等七部门关于印发福建省职业教育改革工作方案的通知》（闽</w:t>
      </w:r>
      <w:r>
        <w:rPr>
          <w:rFonts w:hint="eastAsia" w:ascii="仿宋_GB2312" w:hAnsi="仿宋_GB2312" w:eastAsia="仿宋_GB2312" w:cs="仿宋_GB2312"/>
          <w:sz w:val="32"/>
          <w:szCs w:val="32"/>
          <w:u w:val="none"/>
          <w:lang w:eastAsia="zh-CN"/>
        </w:rPr>
        <w:t>教职成</w:t>
      </w:r>
      <w:r>
        <w:rPr>
          <w:rFonts w:hint="eastAsia" w:ascii="仿宋_GB2312" w:hAnsi="仿宋_GB2312" w:eastAsia="仿宋_GB2312" w:cs="仿宋_GB2312"/>
          <w:sz w:val="32"/>
          <w:szCs w:val="32"/>
          <w:u w:val="none"/>
        </w:rPr>
        <w:t>〔2019〕</w:t>
      </w:r>
      <w:r>
        <w:rPr>
          <w:rFonts w:hint="eastAsia" w:ascii="仿宋_GB2312" w:hAnsi="仿宋_GB2312" w:eastAsia="仿宋_GB2312" w:cs="仿宋_GB2312"/>
          <w:sz w:val="32"/>
          <w:szCs w:val="32"/>
          <w:u w:val="none"/>
          <w:lang w:val="en-US" w:eastAsia="zh-CN"/>
        </w:rPr>
        <w:t>22</w:t>
      </w:r>
      <w:r>
        <w:rPr>
          <w:rFonts w:hint="eastAsia" w:ascii="仿宋_GB2312" w:hAnsi="仿宋_GB2312" w:eastAsia="仿宋_GB2312" w:cs="仿宋_GB2312"/>
          <w:sz w:val="32"/>
          <w:szCs w:val="32"/>
          <w:u w:val="none"/>
        </w:rPr>
        <w:t>号）等文件要求，结合我省实际，制定本实施办法。</w:t>
      </w:r>
    </w:p>
    <w:p>
      <w:pPr>
        <w:keepNext w:val="0"/>
        <w:keepLines w:val="0"/>
        <w:pageBreakBefore w:val="0"/>
        <w:widowControl w:val="0"/>
        <w:kinsoku/>
        <w:wordWrap/>
        <w:overflowPunct/>
        <w:topLinePunct w:val="0"/>
        <w:autoSpaceDE/>
        <w:autoSpaceDN/>
        <w:bidi w:val="0"/>
        <w:adjustRightInd/>
        <w:snapToGrid/>
        <w:spacing w:line="600" w:lineRule="exact"/>
        <w:ind w:left="641" w:right="0" w:rightChars="0"/>
        <w:jc w:val="both"/>
        <w:textAlignment w:val="auto"/>
        <w:outlineLvl w:val="9"/>
        <w:rPr>
          <w:rFonts w:ascii="仿宋_GB2312" w:hAnsi="仿宋_GB2312" w:eastAsia="仿宋_GB2312" w:cs="仿宋_GB2312"/>
          <w:sz w:val="32"/>
          <w:szCs w:val="32"/>
          <w:u w:val="none"/>
        </w:rPr>
      </w:pPr>
      <w:r>
        <w:rPr>
          <w:rFonts w:hint="eastAsia" w:ascii="黑体" w:hAnsi="黑体" w:eastAsia="黑体" w:cs="黑体"/>
          <w:sz w:val="32"/>
          <w:szCs w:val="32"/>
          <w:u w:val="none"/>
        </w:rPr>
        <w:t>一、指导思想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以习近平新时代中国特色社会主义思想为指导，全面贯彻党的教育方针，落实立德树人根本任务，培育和践行社会主义核心价值观，坚持以德为先、能力为重、全面发展，健全德技并修、工学结合育人机制，引导学生坚定理想信念、厚植爱国主义情怀、加强品德修养、增长知识见识、培养奋斗精神、增强综合素质，推动学校树立科学的人才观，转变育人方式，客观反映学生德智体美劳全面发展和个性特长状况，为用人单位录用和高等学校招生提供重要参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黑体" w:hAnsi="黑体" w:eastAsia="黑体" w:cs="黑体"/>
          <w:sz w:val="32"/>
          <w:szCs w:val="32"/>
          <w:u w:val="none"/>
        </w:rPr>
      </w:pPr>
      <w:r>
        <w:rPr>
          <w:rFonts w:hint="eastAsia" w:ascii="黑体" w:hAnsi="黑体" w:eastAsia="黑体" w:cs="黑体"/>
          <w:sz w:val="32"/>
          <w:szCs w:val="32"/>
          <w:u w:val="none"/>
        </w:rPr>
        <w:t>二、基本原则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坚持全面发展，注重考察学生综合素质、职业素养和实践能力，引导学生德智体美劳全面发展，为学生终身发展奠定基础。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坚持关注成长，重视发掘学生职业潜能，加强学习规划和生涯规划指导，促进学生个性化发展与多样成才。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坚持事实依据，客观记录学生成长过程中的文化素质和职业技能，真实反映学生全面发展和个性特长情况。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坚持客观公正，建立综合素质评价审核制度，健全公示和举报投诉机制，确保评价结果真实反映学生在校表现。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ascii="黑体" w:hAnsi="黑体" w:eastAsia="黑体" w:cs="黑体"/>
          <w:sz w:val="32"/>
          <w:szCs w:val="32"/>
          <w:u w:val="none"/>
        </w:rPr>
      </w:pPr>
      <w:r>
        <w:rPr>
          <w:rFonts w:hint="eastAsia" w:ascii="黑体" w:hAnsi="黑体" w:eastAsia="黑体" w:cs="黑体"/>
          <w:sz w:val="32"/>
          <w:szCs w:val="32"/>
          <w:u w:val="none"/>
          <w:lang w:eastAsia="zh-CN"/>
        </w:rPr>
        <w:t>三、</w:t>
      </w:r>
      <w:r>
        <w:rPr>
          <w:rFonts w:hint="eastAsia" w:ascii="黑体" w:hAnsi="黑体" w:eastAsia="黑体" w:cs="黑体"/>
          <w:sz w:val="32"/>
          <w:szCs w:val="32"/>
          <w:u w:val="none"/>
        </w:rPr>
        <w:t>评价内容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（一）思想品德。</w:t>
      </w:r>
      <w:r>
        <w:rPr>
          <w:rFonts w:hint="eastAsia" w:ascii="仿宋_GB2312" w:hAnsi="仿宋_GB2312" w:eastAsia="仿宋_GB2312" w:cs="仿宋_GB2312"/>
          <w:sz w:val="32"/>
          <w:szCs w:val="32"/>
          <w:u w:val="none"/>
        </w:rPr>
        <w:t>主要考察学生的政治素质、道德品质、法治意识和行为习惯养成情况。重点记录学生品行日常表现和突出表现，特别是践行社会主义核心价值观情况，遵守《中等职业学校学生公约》情况，反映学生爱党爱国、遵纪守法、诚实守信、文明友善、团结互助以及责任担当等现实表现。客观记录学生品德日常表现和关键表现，学生违法、违规、违纪情况记入学生综合素质评价个人档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（二）学业成绩。</w:t>
      </w:r>
      <w:r>
        <w:rPr>
          <w:rFonts w:hint="eastAsia" w:ascii="仿宋_GB2312" w:hAnsi="仿宋_GB2312" w:eastAsia="仿宋_GB2312" w:cs="仿宋_GB2312"/>
          <w:sz w:val="32"/>
          <w:szCs w:val="32"/>
          <w:u w:val="none"/>
        </w:rPr>
        <w:t>主要考察学生各门课程知识和专业技能的掌握情况，以及运用专业知识与技能解决问题的能力。重点记录学生学业水平考试、公共基础课程和专业（技能）课程以及实习（实训）成绩。</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（三）体育素养。</w:t>
      </w:r>
      <w:r>
        <w:rPr>
          <w:rFonts w:hint="eastAsia" w:ascii="仿宋_GB2312" w:hAnsi="仿宋_GB2312" w:eastAsia="仿宋_GB2312" w:cs="仿宋_GB2312"/>
          <w:sz w:val="32"/>
          <w:szCs w:val="32"/>
          <w:u w:val="none"/>
        </w:rPr>
        <w:t>主要考察学生的体育锻炼习惯、健康生活方式、身体机能、运动技能、心理素质以及合作精神等。重点记录学生日常体育参与情况，《国家学生体质健康标准》测试主要结果，体育与健康课程知识掌握情况，1-3项体育运动技能发展水平，体育运动效果与比赛成绩，每天1小时自觉参加体育锻炼情况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ascii="仿宋_GB2312" w:hAnsi="宋体" w:eastAsia="仿宋_GB2312"/>
          <w:sz w:val="32"/>
          <w:szCs w:val="32"/>
          <w:u w:val="none"/>
        </w:rPr>
      </w:pPr>
      <w:r>
        <w:rPr>
          <w:rFonts w:hint="eastAsia" w:ascii="楷体_GB2312" w:hAnsi="楷体_GB2312" w:eastAsia="楷体_GB2312" w:cs="楷体_GB2312"/>
          <w:b/>
          <w:bCs/>
          <w:sz w:val="32"/>
          <w:szCs w:val="32"/>
          <w:u w:val="none"/>
        </w:rPr>
        <w:t>（四）艺术素养。</w:t>
      </w:r>
      <w:r>
        <w:rPr>
          <w:rFonts w:hint="eastAsia" w:ascii="仿宋_GB2312" w:hAnsi="宋体" w:eastAsia="仿宋_GB2312"/>
          <w:sz w:val="32"/>
          <w:szCs w:val="32"/>
          <w:u w:val="none"/>
        </w:rPr>
        <w:t>主要考察学生对艺术的审美感受、理解、鉴赏和表现的能力。重点记录学生</w:t>
      </w:r>
      <w:r>
        <w:rPr>
          <w:rFonts w:hint="eastAsia" w:ascii="仿宋_GB2312" w:hAnsi="宋体" w:eastAsia="仿宋_GB2312"/>
          <w:sz w:val="32"/>
          <w:szCs w:val="32"/>
          <w:u w:val="none"/>
          <w:lang w:eastAsia="zh-CN"/>
        </w:rPr>
        <w:t>在</w:t>
      </w:r>
      <w:r>
        <w:rPr>
          <w:rFonts w:hint="eastAsia" w:ascii="仿宋_GB2312" w:hAnsi="宋体" w:eastAsia="仿宋_GB2312"/>
          <w:sz w:val="32"/>
          <w:szCs w:val="32"/>
          <w:u w:val="none"/>
        </w:rPr>
        <w:t>《中小学生艺术素质测评指标体系》测试主要结果，在</w:t>
      </w:r>
      <w:r>
        <w:rPr>
          <w:rFonts w:hint="eastAsia" w:ascii="仿宋_GB2312" w:hAnsi="宋体" w:eastAsia="仿宋_GB2312"/>
          <w:sz w:val="32"/>
          <w:szCs w:val="32"/>
          <w:u w:val="none"/>
          <w:lang w:eastAsia="zh-CN"/>
        </w:rPr>
        <w:t>学习</w:t>
      </w:r>
      <w:r>
        <w:rPr>
          <w:rFonts w:hint="eastAsia" w:ascii="仿宋_GB2312" w:hAnsi="宋体" w:eastAsia="仿宋_GB2312"/>
          <w:sz w:val="32"/>
          <w:szCs w:val="32"/>
          <w:u w:val="none"/>
        </w:rPr>
        <w:t>音乐、美术、书法、舞蹈、戏剧、戏曲、影视等</w:t>
      </w:r>
      <w:r>
        <w:rPr>
          <w:rFonts w:hint="eastAsia" w:ascii="仿宋_GB2312" w:hAnsi="宋体" w:eastAsia="仿宋_GB2312"/>
          <w:sz w:val="32"/>
          <w:szCs w:val="32"/>
          <w:u w:val="none"/>
          <w:lang w:eastAsia="zh-CN"/>
        </w:rPr>
        <w:t>艺术课程</w:t>
      </w:r>
      <w:r>
        <w:rPr>
          <w:rFonts w:hint="eastAsia" w:ascii="仿宋_GB2312" w:hAnsi="宋体" w:eastAsia="仿宋_GB2312"/>
          <w:sz w:val="32"/>
          <w:szCs w:val="32"/>
          <w:u w:val="none"/>
        </w:rPr>
        <w:t>方面表现出来的爱好与</w:t>
      </w:r>
      <w:r>
        <w:rPr>
          <w:rFonts w:hint="eastAsia" w:ascii="仿宋_GB2312" w:hAnsi="宋体" w:eastAsia="仿宋_GB2312"/>
          <w:sz w:val="32"/>
          <w:szCs w:val="32"/>
          <w:u w:val="none"/>
          <w:lang w:eastAsia="zh-CN"/>
        </w:rPr>
        <w:t>素养</w:t>
      </w:r>
      <w:r>
        <w:rPr>
          <w:rFonts w:hint="eastAsia" w:ascii="仿宋_GB2312" w:hAnsi="宋体" w:eastAsia="仿宋_GB2312"/>
          <w:sz w:val="32"/>
          <w:szCs w:val="32"/>
          <w:u w:val="none"/>
        </w:rPr>
        <w:t>，参加艺术实践活动的经历与成果等。</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（五）劳动素养。</w:t>
      </w:r>
      <w:r>
        <w:rPr>
          <w:rFonts w:hint="eastAsia" w:ascii="仿宋_GB2312" w:hAnsi="仿宋_GB2312" w:eastAsia="仿宋_GB2312" w:cs="仿宋_GB2312"/>
          <w:sz w:val="32"/>
          <w:szCs w:val="32"/>
          <w:u w:val="none"/>
        </w:rPr>
        <w:t>主要考察学生的劳动观念、劳动能力、劳动精神、劳动习惯和品质等劳动素养发展状况。重点记录学生参加日常生活劳动、生产劳动、服务性劳动情况，学时（不少于16学时）学分完成情况，注重课内外劳动过程和结果体现，真实反映学生自我管理生活，参加校内外公益服务性劳动，运用专业技能为社会、为他人提供相关公益服务，职业劳动技能掌握，职业荣誉感责任感以及积极向上的劳动精神和认真负责的劳动态度养成情况。</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（六）职业素养。</w:t>
      </w:r>
      <w:r>
        <w:rPr>
          <w:rFonts w:hint="eastAsia" w:ascii="仿宋_GB2312" w:hAnsi="仿宋_GB2312" w:eastAsia="仿宋_GB2312" w:cs="仿宋_GB2312"/>
          <w:sz w:val="32"/>
          <w:szCs w:val="32"/>
          <w:u w:val="none"/>
        </w:rPr>
        <w:t>主要考察学生在技能竞赛、创新创业、科技发明等活动中专业技能、能力素质方面的表现情况等。重点记录学生参加实习实训、</w:t>
      </w:r>
      <w:r>
        <w:rPr>
          <w:rFonts w:hint="eastAsia" w:ascii="仿宋_GB2312" w:hAnsi="仿宋_GB2312" w:eastAsia="仿宋_GB2312" w:cs="仿宋_GB2312"/>
          <w:sz w:val="32"/>
          <w:szCs w:val="32"/>
          <w:u w:val="none"/>
          <w:lang w:eastAsia="zh-CN"/>
        </w:rPr>
        <w:t>专业技能考核、</w:t>
      </w:r>
      <w:r>
        <w:rPr>
          <w:rFonts w:hint="eastAsia" w:ascii="仿宋_GB2312" w:hAnsi="仿宋_GB2312" w:eastAsia="仿宋_GB2312" w:cs="仿宋_GB2312"/>
          <w:sz w:val="32"/>
          <w:szCs w:val="32"/>
          <w:u w:val="none"/>
          <w:lang w:val="en-US" w:eastAsia="zh-CN"/>
        </w:rPr>
        <w:t>1+X证书制度试点</w:t>
      </w:r>
      <w:r>
        <w:rPr>
          <w:rFonts w:hint="eastAsia" w:ascii="仿宋_GB2312" w:hAnsi="仿宋_GB2312" w:eastAsia="仿宋_GB2312" w:cs="仿宋_GB2312"/>
          <w:sz w:val="32"/>
          <w:szCs w:val="32"/>
          <w:u w:val="none"/>
          <w:lang w:eastAsia="zh-CN"/>
        </w:rPr>
        <w:t>职业</w:t>
      </w:r>
      <w:r>
        <w:rPr>
          <w:rFonts w:hint="eastAsia" w:ascii="仿宋_GB2312" w:hAnsi="仿宋_GB2312" w:eastAsia="仿宋_GB2312" w:cs="仿宋_GB2312"/>
          <w:sz w:val="32"/>
          <w:szCs w:val="32"/>
          <w:u w:val="none"/>
        </w:rPr>
        <w:t>技能考证及各级各类技能大赛表现情况等，反映学生职业规范、职业行为、职业精神和创新精神等情况。</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黑体" w:hAnsi="黑体" w:eastAsia="黑体" w:cs="黑体"/>
          <w:sz w:val="32"/>
          <w:szCs w:val="32"/>
          <w:u w:val="none"/>
        </w:rPr>
      </w:pPr>
      <w:r>
        <w:rPr>
          <w:rFonts w:hint="eastAsia" w:ascii="黑体" w:hAnsi="黑体" w:eastAsia="黑体" w:cs="黑体"/>
          <w:sz w:val="32"/>
          <w:szCs w:val="32"/>
          <w:u w:val="none"/>
        </w:rPr>
        <w:t>四、评价程序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省级建设“福建省中等职业学校学生综合素质评价管理平台”（以下简称省级管理平台）。各中等职业学校须在全日制中等职业学历教育学生入学后</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在省级管理平台上为其建立综合素质评价的基础档案，及时录入学生各个维度在各学期的发展结果，学生毕业前汇总生成《福建省中等职业学校毕业生综合素质评价报告》（附后）。</w:t>
      </w:r>
      <w:r>
        <w:rPr>
          <w:rFonts w:hint="eastAsia" w:ascii="仿宋_GB2312" w:hAnsi="仿宋_GB2312" w:eastAsia="仿宋_GB2312" w:cs="仿宋_GB2312"/>
          <w:sz w:val="32"/>
          <w:szCs w:val="32"/>
          <w:u w:val="none"/>
          <w:lang w:eastAsia="zh-CN"/>
        </w:rPr>
        <w:t>评价采取客观记录和评议评定相结合、自评与他评相结合、过程评价与结果评定相结合的方式进行。</w:t>
      </w:r>
      <w:r>
        <w:rPr>
          <w:rFonts w:hint="eastAsia" w:ascii="仿宋_GB2312" w:hAnsi="仿宋_GB2312" w:eastAsia="仿宋_GB2312" w:cs="仿宋_GB2312"/>
          <w:sz w:val="32"/>
          <w:szCs w:val="32"/>
          <w:u w:val="none"/>
        </w:rPr>
        <w:t>评价记录要遵循如下程序：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（一）客观记录。</w:t>
      </w:r>
      <w:r>
        <w:rPr>
          <w:rFonts w:hint="eastAsia" w:ascii="仿宋_GB2312" w:hAnsi="仿宋_GB2312" w:eastAsia="仿宋_GB2312" w:cs="仿宋_GB2312"/>
          <w:sz w:val="32"/>
          <w:szCs w:val="32"/>
          <w:highlight w:val="none"/>
          <w:u w:val="none"/>
        </w:rPr>
        <w:t>各校</w:t>
      </w:r>
      <w:r>
        <w:rPr>
          <w:rFonts w:hint="eastAsia" w:ascii="仿宋_GB2312" w:hAnsi="仿宋_GB2312" w:eastAsia="仿宋_GB2312" w:cs="仿宋_GB2312"/>
          <w:sz w:val="32"/>
          <w:szCs w:val="32"/>
          <w:highlight w:val="none"/>
          <w:u w:val="none"/>
          <w:lang w:eastAsia="zh-CN"/>
        </w:rPr>
        <w:t>要</w:t>
      </w:r>
      <w:r>
        <w:rPr>
          <w:rFonts w:hint="eastAsia" w:ascii="仿宋_GB2312" w:hAnsi="宋体" w:eastAsia="仿宋_GB2312" w:cs="Times New Roman"/>
          <w:kern w:val="2"/>
          <w:sz w:val="32"/>
          <w:szCs w:val="32"/>
          <w:highlight w:val="none"/>
          <w:u w:val="none"/>
          <w:lang w:val="en-US" w:eastAsia="zh-CN" w:bidi="ar-SA"/>
        </w:rPr>
        <w:t>按照本实施办法要求，自主制定学生综合素质评价实施方案，确定评价指标、评价标准</w:t>
      </w:r>
      <w:r>
        <w:rPr>
          <w:rFonts w:hint="eastAsia" w:ascii="仿宋_GB2312" w:hAnsi="仿宋_GB2312" w:eastAsia="仿宋_GB2312" w:cs="仿宋_GB2312"/>
          <w:sz w:val="32"/>
          <w:szCs w:val="32"/>
          <w:u w:val="none"/>
        </w:rPr>
        <w:t>，有条件的学校适时建设学生成长记录信息化平台。教师要指导学生客观记录成长过程中反映综合素质主要内容的具体活动，</w:t>
      </w:r>
      <w:r>
        <w:rPr>
          <w:rFonts w:hint="eastAsia" w:ascii="仿宋_GB2312" w:hAnsi="仿宋_GB2312" w:eastAsia="仿宋_GB2312" w:cs="仿宋_GB2312"/>
          <w:sz w:val="32"/>
          <w:szCs w:val="32"/>
          <w:u w:val="none"/>
          <w:lang w:eastAsia="zh-CN"/>
        </w:rPr>
        <w:t>多视角、多侧面、多渠道</w:t>
      </w:r>
      <w:r>
        <w:rPr>
          <w:rFonts w:hint="eastAsia" w:ascii="仿宋_GB2312" w:hAnsi="仿宋_GB2312" w:eastAsia="仿宋_GB2312" w:cs="仿宋_GB2312"/>
          <w:sz w:val="32"/>
          <w:szCs w:val="32"/>
          <w:u w:val="none"/>
        </w:rPr>
        <w:t>收集相关事实材料，及时记录学生成长材料。材料可以灵活采取文字、照片、录像等形式。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（二）整理遴选。</w:t>
      </w:r>
      <w:r>
        <w:rPr>
          <w:rFonts w:hint="eastAsia" w:ascii="仿宋_GB2312" w:hAnsi="仿宋_GB2312" w:eastAsia="仿宋_GB2312" w:cs="仿宋_GB2312"/>
          <w:sz w:val="32"/>
          <w:szCs w:val="32"/>
          <w:u w:val="none"/>
        </w:rPr>
        <w:t xml:space="preserve">每学期末，教师指导学生整理、遴选具有代表性的重要活动和典型事实材料及其他有关材料。重要活动记录、事实材料要真实可信、有据可查。寒暑假材料计入下一学期。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（三）公示审核。</w:t>
      </w:r>
      <w:r>
        <w:rPr>
          <w:rFonts w:hint="eastAsia" w:ascii="仿宋_GB2312" w:hAnsi="仿宋_GB2312" w:eastAsia="仿宋_GB2312" w:cs="仿宋_GB2312"/>
          <w:sz w:val="32"/>
          <w:szCs w:val="32"/>
          <w:u w:val="none"/>
        </w:rPr>
        <w:t>除涉及个人隐私的信息外，每学期末或次学期初，学校必须在班级、公示栏</w:t>
      </w:r>
      <w:r>
        <w:rPr>
          <w:rFonts w:hint="eastAsia" w:ascii="仿宋_GB2312" w:hAnsi="仿宋_GB2312" w:eastAsia="仿宋_GB2312" w:cs="仿宋_GB2312"/>
          <w:sz w:val="32"/>
          <w:szCs w:val="32"/>
          <w:u w:val="none"/>
          <w:lang w:eastAsia="zh-CN"/>
        </w:rPr>
        <w:t>或</w:t>
      </w:r>
      <w:r>
        <w:rPr>
          <w:rFonts w:hint="eastAsia" w:ascii="仿宋_GB2312" w:hAnsi="仿宋_GB2312" w:eastAsia="仿宋_GB2312" w:cs="仿宋_GB2312"/>
          <w:sz w:val="32"/>
          <w:szCs w:val="32"/>
          <w:u w:val="none"/>
        </w:rPr>
        <w:t>校园网等显著位置，将拟录入省级管理平台的学生综合素质信息内容及其佐证材料进行公示，公示时间原则上不少于5个工作日，确保材料真实客观。开发信息化过程记录平台的地方或学校，可在其平台上对有关信息及佐证材料进行公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（四）录入系统。</w:t>
      </w:r>
      <w:r>
        <w:rPr>
          <w:rFonts w:hint="eastAsia" w:ascii="仿宋_GB2312" w:hAnsi="仿宋_GB2312" w:eastAsia="仿宋_GB2312" w:cs="仿宋_GB2312"/>
          <w:sz w:val="32"/>
          <w:szCs w:val="32"/>
          <w:u w:val="none"/>
        </w:rPr>
        <w:t>学生等用户及时将经公示无异议的信息内容录入省级管理平台中的相关位置，班主任及有关教师负责审核确认录入的信息。学校负责将学生课程学习成绩、参加的校内活动情况等录入省级管理平台。各地各校要严格按照评价程序，在</w:t>
      </w:r>
      <w:r>
        <w:rPr>
          <w:rFonts w:hint="eastAsia" w:ascii="仿宋_GB2312" w:hAnsi="仿宋_GB2312" w:eastAsia="仿宋_GB2312" w:cs="仿宋_GB2312"/>
          <w:sz w:val="32"/>
          <w:szCs w:val="32"/>
          <w:u w:val="none"/>
          <w:lang w:eastAsia="zh-CN"/>
        </w:rPr>
        <w:t>新学期开学一个月</w:t>
      </w:r>
      <w:r>
        <w:rPr>
          <w:rFonts w:hint="eastAsia" w:ascii="仿宋_GB2312" w:hAnsi="仿宋_GB2312" w:eastAsia="仿宋_GB2312" w:cs="仿宋_GB2312"/>
          <w:sz w:val="32"/>
          <w:szCs w:val="32"/>
          <w:u w:val="none"/>
        </w:rPr>
        <w:t>内完成</w:t>
      </w:r>
      <w:r>
        <w:rPr>
          <w:rFonts w:hint="eastAsia" w:ascii="仿宋_GB2312" w:hAnsi="仿宋_GB2312" w:eastAsia="仿宋_GB2312" w:cs="仿宋_GB2312"/>
          <w:sz w:val="32"/>
          <w:szCs w:val="32"/>
          <w:u w:val="none"/>
          <w:lang w:eastAsia="zh-CN"/>
        </w:rPr>
        <w:t>上</w:t>
      </w:r>
      <w:r>
        <w:rPr>
          <w:rFonts w:hint="eastAsia" w:ascii="仿宋_GB2312" w:hAnsi="仿宋_GB2312" w:eastAsia="仿宋_GB2312" w:cs="仿宋_GB2312"/>
          <w:sz w:val="32"/>
          <w:szCs w:val="32"/>
          <w:u w:val="none"/>
        </w:rPr>
        <w:t>学期相关信息核实与确认提交工作。信息确认提交后，学生、教师、学校和教育行政部门可按规定的权限，查看相关内容，但不得更改。如确需更改，学校须在公示后提出申请并报主管教育部门审批。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（五）形成档案。</w:t>
      </w:r>
      <w:r>
        <w:rPr>
          <w:rFonts w:hint="eastAsia" w:ascii="仿宋_GB2312" w:hAnsi="仿宋_GB2312" w:eastAsia="仿宋_GB2312" w:cs="仿宋_GB2312"/>
          <w:sz w:val="32"/>
          <w:szCs w:val="32"/>
          <w:u w:val="none"/>
        </w:rPr>
        <w:t>学生毕业前，学校根据每学期录入的材料进行归类汇总，由省级管理平台自动生成《福建省中等职业学校毕业生综合素质评价报告》，经学生确认后在本校公示。公示无异议的，经学生、班主任、校长签字以及学校盖章后存入学生档案。</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黑体" w:hAnsi="黑体" w:eastAsia="黑体" w:cs="黑体"/>
          <w:sz w:val="32"/>
          <w:szCs w:val="32"/>
          <w:u w:val="none"/>
        </w:rPr>
      </w:pPr>
      <w:r>
        <w:rPr>
          <w:rFonts w:hint="eastAsia" w:ascii="黑体" w:hAnsi="黑体" w:eastAsia="黑体" w:cs="黑体"/>
          <w:sz w:val="32"/>
          <w:szCs w:val="32"/>
          <w:u w:val="none"/>
        </w:rPr>
        <w:t>五、评价结果及应用</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（一）毕业总评</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综合素质毕业总评分为合格和不合格。具有下列情形之一者，其综合素质毕业总评为不合格：</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1.受留校察看及以上处分者；</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2.有违反</w:t>
      </w:r>
      <w:r>
        <w:rPr>
          <w:rFonts w:hint="eastAsia" w:ascii="仿宋_GB2312" w:hAnsi="仿宋_GB2312" w:eastAsia="仿宋_GB2312" w:cs="仿宋_GB2312"/>
          <w:sz w:val="32"/>
          <w:szCs w:val="32"/>
          <w:u w:val="none"/>
          <w:lang w:eastAsia="zh-CN"/>
        </w:rPr>
        <w:t>社会主义核心价值观</w:t>
      </w:r>
      <w:r>
        <w:rPr>
          <w:rFonts w:hint="eastAsia" w:ascii="仿宋_GB2312" w:hAnsi="仿宋_GB2312" w:eastAsia="仿宋_GB2312" w:cs="仿宋_GB2312"/>
          <w:sz w:val="32"/>
          <w:szCs w:val="32"/>
          <w:u w:val="none"/>
        </w:rPr>
        <w:t>言行，经教育不改者；</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3.未修完专业人才培养方案规定的学分（或课程），未达到专业人才培养方案规定的毕业条件；</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4.学业水平考试公共基础知识合格性考试、专业基础知识合格性考试、专业技能</w:t>
      </w:r>
      <w:r>
        <w:rPr>
          <w:rFonts w:hint="eastAsia" w:ascii="仿宋_GB2312" w:hAnsi="仿宋_GB2312" w:eastAsia="仿宋_GB2312" w:cs="仿宋_GB2312"/>
          <w:sz w:val="32"/>
          <w:szCs w:val="32"/>
          <w:u w:val="none"/>
          <w:lang w:eastAsia="zh-CN"/>
        </w:rPr>
        <w:t>考核</w:t>
      </w:r>
      <w:r>
        <w:rPr>
          <w:rFonts w:hint="eastAsia" w:ascii="仿宋_GB2312" w:hAnsi="仿宋_GB2312" w:eastAsia="仿宋_GB2312" w:cs="仿宋_GB2312"/>
          <w:sz w:val="32"/>
          <w:szCs w:val="32"/>
          <w:u w:val="none"/>
        </w:rPr>
        <w:t>有一门以上不合格；</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5.实习考核不合格；</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6.劳动素养学段综合评价不合格。</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楷体_GB2312" w:hAnsi="楷体_GB2312" w:eastAsia="楷体_GB2312" w:cs="楷体_GB2312"/>
          <w:b/>
          <w:bCs/>
          <w:sz w:val="32"/>
          <w:szCs w:val="32"/>
          <w:u w:val="none"/>
        </w:rPr>
      </w:pPr>
      <w:r>
        <w:rPr>
          <w:rFonts w:hint="eastAsia" w:ascii="楷体_GB2312" w:hAnsi="楷体_GB2312" w:eastAsia="楷体_GB2312" w:cs="楷体_GB2312"/>
          <w:b/>
          <w:bCs/>
          <w:sz w:val="32"/>
          <w:szCs w:val="32"/>
          <w:u w:val="none"/>
        </w:rPr>
        <w:t>（二）结果应用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1.综合素质毕业总评合格是学生毕业的必备条件。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2.毕业生综合素质评价</w:t>
      </w:r>
      <w:r>
        <w:rPr>
          <w:rFonts w:hint="eastAsia" w:ascii="仿宋_GB2312" w:hAnsi="仿宋_GB2312" w:eastAsia="仿宋_GB2312" w:cs="仿宋_GB2312"/>
          <w:sz w:val="32"/>
          <w:szCs w:val="32"/>
          <w:u w:val="none"/>
          <w:lang w:eastAsia="zh-CN"/>
        </w:rPr>
        <w:t>情况是</w:t>
      </w:r>
      <w:r>
        <w:rPr>
          <w:rFonts w:hint="eastAsia" w:ascii="仿宋_GB2312" w:hAnsi="仿宋_GB2312" w:eastAsia="仿宋_GB2312" w:cs="仿宋_GB2312"/>
          <w:sz w:val="32"/>
          <w:szCs w:val="32"/>
          <w:u w:val="none"/>
        </w:rPr>
        <w:t>学校推荐就业和用人单位招聘的重要参考。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3.毕业生综合素质评价</w:t>
      </w:r>
      <w:r>
        <w:rPr>
          <w:rFonts w:hint="eastAsia" w:ascii="仿宋_GB2312" w:hAnsi="仿宋_GB2312" w:eastAsia="仿宋_GB2312" w:cs="仿宋_GB2312"/>
          <w:sz w:val="32"/>
          <w:szCs w:val="32"/>
          <w:u w:val="none"/>
          <w:lang w:eastAsia="zh-CN"/>
        </w:rPr>
        <w:t>情况是</w:t>
      </w:r>
      <w:r>
        <w:rPr>
          <w:rFonts w:hint="eastAsia" w:ascii="仿宋_GB2312" w:hAnsi="仿宋_GB2312" w:eastAsia="仿宋_GB2312" w:cs="仿宋_GB2312"/>
          <w:sz w:val="32"/>
          <w:szCs w:val="32"/>
          <w:u w:val="none"/>
        </w:rPr>
        <w:t>高校招生录取的主要参考。</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320"/>
        <w:jc w:val="both"/>
        <w:textAlignment w:val="auto"/>
        <w:outlineLvl w:val="9"/>
        <w:rPr>
          <w:rFonts w:ascii="黑体" w:hAnsi="黑体" w:eastAsia="黑体" w:cs="黑体"/>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六、组织管理</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（一）加强组织领导。省教育厅负责指导中等职业学校学生综合素质评价工作；市、县（区）教育行政部门要成立领导小组，负责完善规章制度和监控评价过程，全面监督、指导</w:t>
      </w:r>
      <w:r>
        <w:rPr>
          <w:rFonts w:hint="eastAsia" w:ascii="仿宋_GB2312" w:hAnsi="仿宋_GB2312" w:eastAsia="仿宋_GB2312" w:cs="仿宋_GB2312"/>
          <w:sz w:val="32"/>
          <w:szCs w:val="32"/>
          <w:u w:val="none"/>
          <w:lang w:eastAsia="zh-CN"/>
        </w:rPr>
        <w:t>中职</w:t>
      </w:r>
      <w:r>
        <w:rPr>
          <w:rFonts w:hint="eastAsia" w:ascii="仿宋_GB2312" w:hAnsi="仿宋_GB2312" w:eastAsia="仿宋_GB2312" w:cs="仿宋_GB2312"/>
          <w:sz w:val="32"/>
          <w:szCs w:val="32"/>
          <w:u w:val="none"/>
        </w:rPr>
        <w:t>学校做好学生综合素质评价工作，做好咨询、投诉、复核等事项的服务与处理。</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（二）健全评价信息管理平台。省教育厅委托省电化教育馆负责研制、开发、维护省级管理平台，保障中等职业学校学生综合素质评价工作的顺利实施。鼓励</w:t>
      </w:r>
      <w:r>
        <w:rPr>
          <w:rFonts w:hint="eastAsia" w:ascii="仿宋_GB2312" w:hAnsi="仿宋_GB2312" w:eastAsia="仿宋_GB2312" w:cs="仿宋_GB2312"/>
          <w:sz w:val="32"/>
          <w:szCs w:val="32"/>
          <w:u w:val="none"/>
          <w:lang w:eastAsia="zh-CN"/>
        </w:rPr>
        <w:t>各</w:t>
      </w:r>
      <w:r>
        <w:rPr>
          <w:rFonts w:hint="eastAsia" w:ascii="仿宋_GB2312" w:hAnsi="仿宋_GB2312" w:eastAsia="仿宋_GB2312" w:cs="仿宋_GB2312"/>
          <w:sz w:val="32"/>
          <w:szCs w:val="32"/>
          <w:u w:val="none"/>
        </w:rPr>
        <w:t>地和</w:t>
      </w:r>
      <w:r>
        <w:rPr>
          <w:rFonts w:hint="eastAsia" w:ascii="仿宋_GB2312" w:hAnsi="仿宋_GB2312" w:eastAsia="仿宋_GB2312" w:cs="仿宋_GB2312"/>
          <w:sz w:val="32"/>
          <w:szCs w:val="32"/>
          <w:u w:val="none"/>
          <w:lang w:eastAsia="zh-CN"/>
        </w:rPr>
        <w:t>中职</w:t>
      </w:r>
      <w:r>
        <w:rPr>
          <w:rFonts w:hint="eastAsia" w:ascii="仿宋_GB2312" w:hAnsi="仿宋_GB2312" w:eastAsia="仿宋_GB2312" w:cs="仿宋_GB2312"/>
          <w:sz w:val="32"/>
          <w:szCs w:val="32"/>
          <w:u w:val="none"/>
        </w:rPr>
        <w:t>学校自主研发应用</w:t>
      </w:r>
      <w:r>
        <w:rPr>
          <w:rFonts w:hint="eastAsia" w:ascii="仿宋_GB2312" w:hAnsi="仿宋_GB2312" w:eastAsia="仿宋_GB2312" w:cs="仿宋_GB2312"/>
          <w:sz w:val="32"/>
          <w:szCs w:val="32"/>
          <w:u w:val="none"/>
          <w:lang w:eastAsia="zh-CN"/>
        </w:rPr>
        <w:t>学生</w:t>
      </w:r>
      <w:r>
        <w:rPr>
          <w:rFonts w:hint="eastAsia" w:ascii="仿宋_GB2312" w:hAnsi="仿宋_GB2312" w:eastAsia="仿宋_GB2312" w:cs="仿宋_GB2312"/>
          <w:sz w:val="32"/>
          <w:szCs w:val="32"/>
          <w:u w:val="none"/>
        </w:rPr>
        <w:t>综合素质评价过程记录信息化平台，由各地和</w:t>
      </w:r>
      <w:r>
        <w:rPr>
          <w:rFonts w:hint="eastAsia" w:ascii="仿宋_GB2312" w:hAnsi="仿宋_GB2312" w:eastAsia="仿宋_GB2312" w:cs="仿宋_GB2312"/>
          <w:sz w:val="32"/>
          <w:szCs w:val="32"/>
          <w:u w:val="none"/>
          <w:lang w:eastAsia="zh-CN"/>
        </w:rPr>
        <w:t>中职</w:t>
      </w:r>
      <w:r>
        <w:rPr>
          <w:rFonts w:hint="eastAsia" w:ascii="仿宋_GB2312" w:hAnsi="仿宋_GB2312" w:eastAsia="仿宋_GB2312" w:cs="仿宋_GB2312"/>
          <w:sz w:val="32"/>
          <w:szCs w:val="32"/>
          <w:u w:val="none"/>
        </w:rPr>
        <w:t>学校自主管理学生综合素质评价的过程性材料。省级管理</w:t>
      </w:r>
      <w:r>
        <w:rPr>
          <w:rFonts w:hint="eastAsia" w:ascii="仿宋_GB2312" w:hAnsi="仿宋_GB2312" w:eastAsia="仿宋_GB2312" w:cs="仿宋_GB2312"/>
          <w:sz w:val="32"/>
          <w:szCs w:val="32"/>
          <w:u w:val="none"/>
          <w:lang w:eastAsia="zh-CN"/>
        </w:rPr>
        <w:t>平台</w:t>
      </w:r>
      <w:r>
        <w:rPr>
          <w:rFonts w:hint="eastAsia" w:ascii="仿宋_GB2312" w:hAnsi="仿宋_GB2312" w:eastAsia="仿宋_GB2312" w:cs="仿宋_GB2312"/>
          <w:sz w:val="32"/>
          <w:szCs w:val="32"/>
          <w:u w:val="none"/>
        </w:rPr>
        <w:t>免费提供数据上报接口，供地方和学校自主对接。</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（三）强化规范管理。综合素质评价由</w:t>
      </w:r>
      <w:r>
        <w:rPr>
          <w:rFonts w:hint="eastAsia" w:ascii="仿宋_GB2312" w:hAnsi="仿宋_GB2312" w:eastAsia="仿宋_GB2312" w:cs="仿宋_GB2312"/>
          <w:sz w:val="32"/>
          <w:szCs w:val="32"/>
          <w:u w:val="none"/>
          <w:lang w:eastAsia="zh-CN"/>
        </w:rPr>
        <w:t>中职</w:t>
      </w:r>
      <w:r>
        <w:rPr>
          <w:rFonts w:hint="eastAsia" w:ascii="仿宋_GB2312" w:hAnsi="仿宋_GB2312" w:eastAsia="仿宋_GB2312" w:cs="仿宋_GB2312"/>
          <w:sz w:val="32"/>
          <w:szCs w:val="32"/>
          <w:u w:val="none"/>
        </w:rPr>
        <w:t>学校</w:t>
      </w:r>
      <w:r>
        <w:rPr>
          <w:rFonts w:hint="eastAsia" w:ascii="仿宋_GB2312" w:hAnsi="仿宋_GB2312" w:eastAsia="仿宋_GB2312" w:cs="仿宋_GB2312"/>
          <w:sz w:val="32"/>
          <w:szCs w:val="32"/>
          <w:u w:val="none"/>
          <w:lang w:eastAsia="zh-CN"/>
        </w:rPr>
        <w:t>具体</w:t>
      </w:r>
      <w:r>
        <w:rPr>
          <w:rFonts w:hint="eastAsia" w:ascii="仿宋_GB2312" w:hAnsi="仿宋_GB2312" w:eastAsia="仿宋_GB2312" w:cs="仿宋_GB2312"/>
          <w:sz w:val="32"/>
          <w:szCs w:val="32"/>
          <w:u w:val="none"/>
        </w:rPr>
        <w:t>实施</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要成立</w:t>
      </w:r>
      <w:r>
        <w:rPr>
          <w:rFonts w:hint="eastAsia" w:ascii="仿宋_GB2312" w:hAnsi="仿宋_GB2312" w:eastAsia="仿宋_GB2312" w:cs="仿宋_GB2312"/>
          <w:sz w:val="32"/>
          <w:szCs w:val="32"/>
          <w:u w:val="none"/>
          <w:lang w:eastAsia="zh-CN"/>
        </w:rPr>
        <w:t>学生</w:t>
      </w:r>
      <w:r>
        <w:rPr>
          <w:rFonts w:hint="eastAsia" w:ascii="仿宋_GB2312" w:hAnsi="仿宋_GB2312" w:eastAsia="仿宋_GB2312" w:cs="仿宋_GB2312"/>
          <w:sz w:val="32"/>
          <w:szCs w:val="32"/>
          <w:u w:val="none"/>
        </w:rPr>
        <w:t>综合素质评价领导小组，</w:t>
      </w:r>
      <w:r>
        <w:rPr>
          <w:rFonts w:hint="eastAsia" w:ascii="仿宋_GB2312" w:hAnsi="仿宋_GB2312" w:eastAsia="仿宋_GB2312" w:cs="仿宋_GB2312"/>
          <w:sz w:val="32"/>
          <w:szCs w:val="32"/>
          <w:u w:val="none"/>
          <w:lang w:eastAsia="zh-CN"/>
        </w:rPr>
        <w:t>校长担任组长。要明确本校综合素质评价的具体要求，制定具体评价方案及实施细则，并向学生、家长和社会公布。</w:t>
      </w:r>
      <w:r>
        <w:rPr>
          <w:rFonts w:hint="eastAsia" w:ascii="仿宋_GB2312" w:hAnsi="仿宋_GB2312" w:eastAsia="仿宋_GB2312" w:cs="仿宋_GB2312"/>
          <w:sz w:val="32"/>
          <w:szCs w:val="32"/>
          <w:u w:val="none"/>
        </w:rPr>
        <w:t>要注重在日常教育教学活动中，指导学生及时收集整理有关材料，并确保材料信息的真实性、有效性。</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（四）建立公示与投诉制度。</w:t>
      </w:r>
      <w:r>
        <w:rPr>
          <w:rFonts w:hint="eastAsia" w:ascii="仿宋_GB2312" w:hAnsi="仿宋_GB2312" w:eastAsia="仿宋_GB2312" w:cs="仿宋_GB2312"/>
          <w:sz w:val="32"/>
          <w:szCs w:val="32"/>
          <w:u w:val="none"/>
          <w:lang w:eastAsia="zh-CN"/>
        </w:rPr>
        <w:t>中职</w:t>
      </w:r>
      <w:r>
        <w:rPr>
          <w:rFonts w:hint="eastAsia" w:ascii="仿宋_GB2312" w:hAnsi="仿宋_GB2312" w:eastAsia="仿宋_GB2312" w:cs="仿宋_GB2312"/>
          <w:sz w:val="32"/>
          <w:szCs w:val="32"/>
          <w:u w:val="none"/>
        </w:rPr>
        <w:t>学校要制定</w:t>
      </w:r>
      <w:r>
        <w:rPr>
          <w:rFonts w:hint="eastAsia" w:ascii="仿宋_GB2312" w:hAnsi="仿宋_GB2312" w:eastAsia="仿宋_GB2312" w:cs="仿宋_GB2312"/>
          <w:sz w:val="32"/>
          <w:szCs w:val="32"/>
          <w:u w:val="none"/>
          <w:lang w:eastAsia="zh-CN"/>
        </w:rPr>
        <w:t>学生</w:t>
      </w:r>
      <w:r>
        <w:rPr>
          <w:rFonts w:hint="eastAsia" w:ascii="仿宋_GB2312" w:hAnsi="仿宋_GB2312" w:eastAsia="仿宋_GB2312" w:cs="仿宋_GB2312"/>
          <w:sz w:val="32"/>
          <w:szCs w:val="32"/>
          <w:u w:val="none"/>
        </w:rPr>
        <w:t>综合素质评价公示制度；对录入信息管理平台的学生信息（除涉及个人隐私的信息外）及评价结果要及时公示。对公示的综合素质评价内容有异议的，学生可向所在学校、学校主管教育行政部门和省教育厅逐级投诉。高等院校在招生过程中发现不实信息可向省教育厅举报投诉。对学生、学校和社会机构的举报投诉一经查实，将取消相应成绩，并按照相关文件规定对责任人员予以严肃处理。</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jc w:val="both"/>
        <w:textAlignment w:val="auto"/>
        <w:outlineLvl w:val="9"/>
        <w:rPr>
          <w:rFonts w:ascii="黑体" w:hAnsi="黑体" w:eastAsia="黑体" w:cs="黑体"/>
          <w:sz w:val="32"/>
          <w:szCs w:val="32"/>
          <w:u w:val="none"/>
        </w:rPr>
      </w:pPr>
      <w:r>
        <w:rPr>
          <w:rFonts w:hint="eastAsia" w:ascii="黑体" w:hAnsi="黑体" w:eastAsia="黑体" w:cs="黑体"/>
          <w:sz w:val="32"/>
          <w:szCs w:val="32"/>
          <w:u w:val="none"/>
        </w:rPr>
        <w:t>七、其他事项</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jc w:val="both"/>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本实施办法自2020年秋季入学的中等职业学校新生开始全面实施。2018</w:t>
      </w:r>
      <w:r>
        <w:rPr>
          <w:rFonts w:hint="eastAsia" w:ascii="仿宋_GB2312" w:hAnsi="仿宋_GB2312" w:eastAsia="仿宋_GB2312" w:cs="仿宋_GB2312"/>
          <w:sz w:val="32"/>
          <w:szCs w:val="32"/>
          <w:u w:val="none"/>
          <w:lang w:eastAsia="zh-CN"/>
        </w:rPr>
        <w:t>级</w:t>
      </w:r>
      <w:r>
        <w:rPr>
          <w:rFonts w:hint="eastAsia" w:ascii="仿宋_GB2312" w:hAnsi="仿宋_GB2312" w:eastAsia="仿宋_GB2312" w:cs="仿宋_GB2312"/>
          <w:sz w:val="32"/>
          <w:szCs w:val="32"/>
          <w:u w:val="none"/>
        </w:rPr>
        <w:t>、2019级学生</w:t>
      </w:r>
      <w:r>
        <w:rPr>
          <w:rFonts w:hint="eastAsia" w:ascii="仿宋_GB2312" w:hAnsi="仿宋_GB2312" w:eastAsia="仿宋_GB2312" w:cs="仿宋_GB2312"/>
          <w:sz w:val="32"/>
          <w:szCs w:val="32"/>
          <w:u w:val="none"/>
          <w:lang w:eastAsia="zh-CN"/>
        </w:rPr>
        <w:t>仍</w:t>
      </w:r>
      <w:r>
        <w:rPr>
          <w:rFonts w:hint="eastAsia" w:ascii="仿宋_GB2312" w:hAnsi="仿宋_GB2312" w:eastAsia="仿宋_GB2312" w:cs="仿宋_GB2312"/>
          <w:sz w:val="32"/>
          <w:szCs w:val="32"/>
          <w:u w:val="none"/>
        </w:rPr>
        <w:t>按《福建省中等职业学校学生综合素质评价实施办法（试行）》（闽教职成〔2016〕56号）及有关规定执行。</w:t>
      </w: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jc w:val="both"/>
        <w:textAlignment w:val="auto"/>
        <w:outlineLvl w:val="9"/>
        <w:rPr>
          <w:rFonts w:ascii="仿宋_GB2312" w:hAnsi="仿宋_GB2312" w:eastAsia="仿宋_GB2312" w:cs="仿宋_GB2312"/>
          <w:sz w:val="32"/>
          <w:szCs w:val="32"/>
          <w:u w:val="none"/>
        </w:rPr>
      </w:pPr>
    </w:p>
    <w:p>
      <w:pPr>
        <w:pStyle w:val="4"/>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jc w:val="both"/>
        <w:textAlignment w:val="auto"/>
        <w:outlineLvl w:val="9"/>
        <w:rPr>
          <w:rFonts w:ascii="仿宋_GB2312" w:hAnsi="仿宋_GB2312" w:eastAsia="仿宋_GB2312" w:cs="仿宋_GB2312"/>
          <w:sz w:val="32"/>
          <w:szCs w:val="32"/>
          <w:u w:val="none"/>
        </w:rPr>
        <w:sectPr>
          <w:footerReference r:id="rId3" w:type="default"/>
          <w:pgSz w:w="11906" w:h="16838"/>
          <w:pgMar w:top="2098" w:right="1474" w:bottom="1701"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sz w:val="32"/>
          <w:szCs w:val="32"/>
          <w:u w:val="none"/>
        </w:rPr>
        <w:t>附件：福建省中等职业学校毕业生综合素质评价报告</w:t>
      </w:r>
    </w:p>
    <w:p>
      <w:pPr>
        <w:widowControl/>
        <w:snapToGrid w:val="0"/>
        <w:spacing w:line="360" w:lineRule="auto"/>
        <w:jc w:val="both"/>
        <w:rPr>
          <w:rFonts w:hint="eastAsia" w:ascii="黑体" w:hAnsi="黑体" w:eastAsia="黑体" w:cs="黑体"/>
          <w:kern w:val="0"/>
          <w:sz w:val="32"/>
          <w:szCs w:val="32"/>
          <w:u w:val="none"/>
          <w:lang w:eastAsia="zh-CN"/>
        </w:rPr>
      </w:pPr>
      <w:r>
        <w:rPr>
          <w:rFonts w:hint="eastAsia" w:ascii="黑体" w:hAnsi="黑体" w:eastAsia="黑体" w:cs="黑体"/>
          <w:kern w:val="0"/>
          <w:sz w:val="32"/>
          <w:szCs w:val="32"/>
          <w:u w:val="none"/>
          <w:lang w:eastAsia="zh-CN"/>
        </w:rPr>
        <w:t>附件</w:t>
      </w:r>
    </w:p>
    <w:p>
      <w:pPr>
        <w:widowControl/>
        <w:snapToGrid w:val="0"/>
        <w:spacing w:line="360" w:lineRule="auto"/>
        <w:jc w:val="center"/>
        <w:rPr>
          <w:rFonts w:ascii="方正小标宋简体" w:hAnsi="方正小标宋简体" w:eastAsia="方正小标宋简体" w:cs="方正小标宋简体"/>
          <w:kern w:val="0"/>
          <w:sz w:val="36"/>
          <w:szCs w:val="36"/>
          <w:u w:val="none"/>
        </w:rPr>
      </w:pPr>
      <w:r>
        <w:rPr>
          <w:rFonts w:hint="eastAsia" w:ascii="方正小标宋简体" w:hAnsi="方正小标宋简体" w:eastAsia="方正小标宋简体" w:cs="方正小标宋简体"/>
          <w:kern w:val="0"/>
          <w:sz w:val="36"/>
          <w:szCs w:val="36"/>
          <w:u w:val="none"/>
        </w:rPr>
        <w:t>福建省中等职业学校毕业生综合素质评价报告</w:t>
      </w:r>
    </w:p>
    <w:p>
      <w:pPr>
        <w:widowControl/>
        <w:snapToGrid w:val="0"/>
        <w:spacing w:line="360" w:lineRule="auto"/>
        <w:jc w:val="center"/>
        <w:rPr>
          <w:rFonts w:ascii="黑体" w:hAnsi="黑体" w:eastAsia="黑体" w:cs="黑体"/>
          <w:kern w:val="0"/>
          <w:sz w:val="28"/>
          <w:szCs w:val="28"/>
          <w:u w:val="none"/>
        </w:rPr>
      </w:pPr>
      <w:r>
        <w:rPr>
          <w:rFonts w:hint="eastAsia" w:ascii="黑体" w:hAnsi="黑体" w:eastAsia="黑体" w:cs="黑体"/>
          <w:kern w:val="0"/>
          <w:sz w:val="28"/>
          <w:szCs w:val="28"/>
          <w:u w:val="none"/>
        </w:rPr>
        <w:t>1.基本信息表</w:t>
      </w:r>
    </w:p>
    <w:tbl>
      <w:tblPr>
        <w:tblStyle w:val="5"/>
        <w:tblW w:w="8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929"/>
        <w:gridCol w:w="6"/>
        <w:gridCol w:w="506"/>
        <w:gridCol w:w="193"/>
        <w:gridCol w:w="586"/>
        <w:gridCol w:w="1276"/>
        <w:gridCol w:w="85"/>
        <w:gridCol w:w="1814"/>
        <w:gridCol w:w="7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6668" w:type="dxa"/>
            <w:gridSpan w:val="10"/>
            <w:tcBorders>
              <w:top w:val="single" w:color="auto" w:sz="8" w:space="0"/>
              <w:left w:val="single" w:color="auto" w:sz="8" w:space="0"/>
              <w:bottom w:val="single" w:color="auto" w:sz="8" w:space="0"/>
              <w:right w:val="single" w:color="auto" w:sz="8" w:space="0"/>
            </w:tcBorders>
            <w:vAlign w:val="center"/>
          </w:tcPr>
          <w:p>
            <w:pPr>
              <w:widowControl/>
              <w:snapToGrid w:val="0"/>
              <w:spacing w:line="360" w:lineRule="auto"/>
              <w:jc w:val="left"/>
              <w:rPr>
                <w:rFonts w:ascii="宋体" w:hAnsi="宋体" w:eastAsia="华文中宋" w:cs="宋体"/>
                <w:b/>
                <w:bCs/>
                <w:kern w:val="0"/>
                <w:sz w:val="28"/>
                <w:szCs w:val="28"/>
                <w:u w:val="none"/>
              </w:rPr>
            </w:pPr>
            <w:r>
              <w:rPr>
                <w:rFonts w:hint="eastAsia" w:ascii="仿宋" w:hAnsi="仿宋" w:eastAsia="仿宋" w:cs="仿宋"/>
                <w:kern w:val="0"/>
                <w:sz w:val="24"/>
                <w:u w:val="none"/>
              </w:rPr>
              <w:t xml:space="preserve">学校（盖章）： </w:t>
            </w:r>
          </w:p>
        </w:tc>
        <w:tc>
          <w:tcPr>
            <w:tcW w:w="1830" w:type="dxa"/>
            <w:vMerge w:val="restart"/>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宋体" w:hAnsi="宋体" w:eastAsia="华文中宋" w:cs="宋体"/>
                <w:b/>
                <w:bCs/>
                <w:kern w:val="0"/>
                <w:sz w:val="28"/>
                <w:szCs w:val="28"/>
                <w:u w:val="none"/>
              </w:rPr>
            </w:pPr>
            <w:r>
              <w:rPr>
                <w:rFonts w:hint="eastAsia" w:eastAsia="华文中宋" w:cs="宋体"/>
                <w:kern w:val="0"/>
                <w:sz w:val="24"/>
                <w:u w:val="none"/>
              </w:rPr>
              <w:t xml:space="preserve">学生照片    </w:t>
            </w:r>
            <w:r>
              <w:rPr>
                <w:rFonts w:hint="eastAsia" w:ascii="仿宋" w:hAnsi="仿宋" w:eastAsia="仿宋" w:cs="仿宋"/>
                <w:kern w:val="0"/>
                <w:sz w:val="24"/>
                <w:u w:val="none"/>
              </w:rPr>
              <w:t>（与毕业证书同底，2寸、蓝底、正面免冠照。）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1203" w:type="dxa"/>
            <w:tcBorders>
              <w:top w:val="single" w:color="auto" w:sz="2" w:space="0"/>
              <w:left w:val="single" w:color="auto" w:sz="8" w:space="0"/>
              <w:bottom w:val="single" w:color="auto" w:sz="2" w:space="0"/>
              <w:right w:val="single" w:color="auto" w:sz="2" w:space="0"/>
            </w:tcBorders>
            <w:vAlign w:val="center"/>
          </w:tcPr>
          <w:p>
            <w:pPr>
              <w:widowControl/>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姓名</w:t>
            </w:r>
          </w:p>
        </w:tc>
        <w:tc>
          <w:tcPr>
            <w:tcW w:w="935" w:type="dxa"/>
            <w:gridSpan w:val="2"/>
            <w:tcBorders>
              <w:top w:val="single" w:color="auto" w:sz="2" w:space="0"/>
              <w:left w:val="single" w:color="auto" w:sz="2" w:space="0"/>
              <w:bottom w:val="single" w:color="auto" w:sz="2" w:space="0"/>
              <w:right w:val="single" w:color="auto" w:sz="4" w:space="0"/>
            </w:tcBorders>
            <w:vAlign w:val="center"/>
          </w:tcPr>
          <w:p>
            <w:pPr>
              <w:widowControl/>
              <w:spacing w:line="360" w:lineRule="auto"/>
              <w:jc w:val="center"/>
              <w:rPr>
                <w:rFonts w:ascii="仿宋" w:hAnsi="仿宋" w:eastAsia="仿宋" w:cs="仿宋"/>
                <w:kern w:val="0"/>
                <w:sz w:val="24"/>
                <w:u w:val="none"/>
              </w:rPr>
            </w:pPr>
          </w:p>
        </w:tc>
        <w:tc>
          <w:tcPr>
            <w:tcW w:w="699" w:type="dxa"/>
            <w:gridSpan w:val="2"/>
            <w:tcBorders>
              <w:top w:val="single" w:color="auto" w:sz="2" w:space="0"/>
              <w:left w:val="single" w:color="auto" w:sz="4" w:space="0"/>
              <w:bottom w:val="single" w:color="auto" w:sz="2" w:space="0"/>
              <w:right w:val="single" w:color="auto" w:sz="4" w:space="0"/>
            </w:tcBorders>
            <w:vAlign w:val="center"/>
          </w:tcPr>
          <w:p>
            <w:pPr>
              <w:widowControl/>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民族</w:t>
            </w:r>
          </w:p>
        </w:tc>
        <w:tc>
          <w:tcPr>
            <w:tcW w:w="586" w:type="dxa"/>
            <w:tcBorders>
              <w:top w:val="single" w:color="auto" w:sz="2" w:space="0"/>
              <w:left w:val="single" w:color="auto" w:sz="4" w:space="0"/>
              <w:bottom w:val="single" w:color="auto" w:sz="2" w:space="0"/>
              <w:right w:val="single" w:color="auto" w:sz="4" w:space="0"/>
            </w:tcBorders>
            <w:vAlign w:val="center"/>
          </w:tcPr>
          <w:p>
            <w:pPr>
              <w:widowControl/>
              <w:spacing w:line="360" w:lineRule="auto"/>
              <w:jc w:val="center"/>
              <w:rPr>
                <w:rFonts w:ascii="仿宋" w:hAnsi="仿宋" w:eastAsia="仿宋" w:cs="仿宋"/>
                <w:kern w:val="0"/>
                <w:sz w:val="24"/>
                <w:u w:val="none"/>
              </w:rPr>
            </w:pPr>
          </w:p>
        </w:tc>
        <w:tc>
          <w:tcPr>
            <w:tcW w:w="1361" w:type="dxa"/>
            <w:gridSpan w:val="2"/>
            <w:tcBorders>
              <w:top w:val="single" w:color="auto" w:sz="2" w:space="0"/>
              <w:left w:val="single" w:color="auto" w:sz="4" w:space="0"/>
              <w:bottom w:val="single" w:color="auto" w:sz="2" w:space="0"/>
              <w:right w:val="single" w:color="auto" w:sz="4" w:space="0"/>
            </w:tcBorders>
            <w:vAlign w:val="center"/>
          </w:tcPr>
          <w:p>
            <w:pPr>
              <w:widowControl/>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出生年月</w:t>
            </w:r>
          </w:p>
        </w:tc>
        <w:tc>
          <w:tcPr>
            <w:tcW w:w="1884" w:type="dxa"/>
            <w:gridSpan w:val="2"/>
            <w:tcBorders>
              <w:top w:val="single" w:color="auto" w:sz="2" w:space="0"/>
              <w:left w:val="single" w:color="auto" w:sz="4" w:space="0"/>
              <w:bottom w:val="single" w:color="auto" w:sz="2" w:space="0"/>
              <w:right w:val="single" w:color="auto" w:sz="4" w:space="0"/>
            </w:tcBorders>
            <w:vAlign w:val="center"/>
          </w:tcPr>
          <w:p>
            <w:pPr>
              <w:widowControl/>
              <w:spacing w:line="360" w:lineRule="auto"/>
              <w:jc w:val="center"/>
              <w:rPr>
                <w:rFonts w:ascii="仿宋" w:hAnsi="仿宋" w:eastAsia="仿宋" w:cs="仿宋"/>
                <w:kern w:val="0"/>
                <w:sz w:val="24"/>
                <w:u w:val="none"/>
              </w:rPr>
            </w:pPr>
          </w:p>
        </w:tc>
        <w:tc>
          <w:tcPr>
            <w:tcW w:w="183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cs="仿宋"/>
                <w:b/>
                <w:bCs/>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203" w:type="dxa"/>
            <w:tcBorders>
              <w:top w:val="single" w:color="auto" w:sz="2" w:space="0"/>
              <w:left w:val="single" w:color="auto" w:sz="8" w:space="0"/>
              <w:bottom w:val="single" w:color="auto" w:sz="8" w:space="0"/>
              <w:right w:val="single" w:color="auto" w:sz="2" w:space="0"/>
            </w:tcBorders>
            <w:vAlign w:val="center"/>
          </w:tcPr>
          <w:p>
            <w:pPr>
              <w:widowControl/>
              <w:spacing w:line="360" w:lineRule="auto"/>
              <w:jc w:val="center"/>
              <w:rPr>
                <w:rFonts w:ascii="仿宋" w:hAnsi="仿宋" w:eastAsia="仿宋" w:cs="仿宋"/>
                <w:b/>
                <w:bCs/>
                <w:i/>
                <w:iCs/>
                <w:kern w:val="0"/>
                <w:sz w:val="24"/>
                <w:u w:val="none"/>
              </w:rPr>
            </w:pPr>
            <w:r>
              <w:rPr>
                <w:rFonts w:hint="eastAsia" w:ascii="仿宋" w:hAnsi="仿宋" w:eastAsia="仿宋" w:cs="仿宋"/>
                <w:kern w:val="0"/>
                <w:sz w:val="24"/>
                <w:u w:val="none"/>
              </w:rPr>
              <w:t>籍贯</w:t>
            </w:r>
          </w:p>
        </w:tc>
        <w:tc>
          <w:tcPr>
            <w:tcW w:w="929" w:type="dxa"/>
            <w:tcBorders>
              <w:top w:val="single" w:color="auto" w:sz="2" w:space="0"/>
              <w:left w:val="single" w:color="auto" w:sz="2" w:space="0"/>
              <w:bottom w:val="single" w:color="auto" w:sz="2" w:space="0"/>
              <w:right w:val="single" w:color="auto" w:sz="4" w:space="0"/>
            </w:tcBorders>
            <w:vAlign w:val="center"/>
          </w:tcPr>
          <w:p>
            <w:pPr>
              <w:widowControl/>
              <w:spacing w:line="360" w:lineRule="auto"/>
              <w:jc w:val="center"/>
              <w:rPr>
                <w:rFonts w:ascii="仿宋" w:hAnsi="仿宋" w:eastAsia="仿宋" w:cs="仿宋"/>
                <w:kern w:val="0"/>
                <w:sz w:val="24"/>
                <w:u w:val="none"/>
              </w:rPr>
            </w:pPr>
          </w:p>
        </w:tc>
        <w:tc>
          <w:tcPr>
            <w:tcW w:w="705" w:type="dxa"/>
            <w:gridSpan w:val="3"/>
            <w:tcBorders>
              <w:top w:val="single" w:color="auto" w:sz="2" w:space="0"/>
              <w:left w:val="single" w:color="auto" w:sz="4" w:space="0"/>
              <w:bottom w:val="single" w:color="auto" w:sz="2" w:space="0"/>
              <w:right w:val="single" w:color="auto" w:sz="2" w:space="0"/>
            </w:tcBorders>
            <w:vAlign w:val="center"/>
          </w:tcPr>
          <w:p>
            <w:pPr>
              <w:widowControl/>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政治面貌</w:t>
            </w:r>
          </w:p>
        </w:tc>
        <w:tc>
          <w:tcPr>
            <w:tcW w:w="586" w:type="dxa"/>
            <w:tcBorders>
              <w:top w:val="single" w:color="auto" w:sz="2" w:space="0"/>
              <w:left w:val="single" w:color="auto" w:sz="4" w:space="0"/>
              <w:bottom w:val="single" w:color="auto" w:sz="2" w:space="0"/>
              <w:right w:val="single" w:color="auto" w:sz="2" w:space="0"/>
            </w:tcBorders>
            <w:vAlign w:val="center"/>
          </w:tcPr>
          <w:p>
            <w:pPr>
              <w:widowControl/>
              <w:spacing w:line="360" w:lineRule="auto"/>
              <w:jc w:val="center"/>
              <w:rPr>
                <w:rFonts w:ascii="仿宋" w:hAnsi="仿宋" w:eastAsia="仿宋" w:cs="仿宋"/>
                <w:kern w:val="0"/>
                <w:sz w:val="24"/>
                <w:u w:val="none"/>
              </w:rPr>
            </w:pPr>
          </w:p>
        </w:tc>
        <w:tc>
          <w:tcPr>
            <w:tcW w:w="1361" w:type="dxa"/>
            <w:gridSpan w:val="2"/>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身份证号</w:t>
            </w:r>
          </w:p>
        </w:tc>
        <w:tc>
          <w:tcPr>
            <w:tcW w:w="1884" w:type="dxa"/>
            <w:gridSpan w:val="2"/>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仿宋" w:hAnsi="仿宋" w:eastAsia="仿宋" w:cs="仿宋"/>
                <w:kern w:val="0"/>
                <w:sz w:val="24"/>
                <w:u w:val="none"/>
              </w:rPr>
            </w:pPr>
          </w:p>
        </w:tc>
        <w:tc>
          <w:tcPr>
            <w:tcW w:w="183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cs="仿宋"/>
                <w:b/>
                <w:bCs/>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203" w:type="dxa"/>
            <w:tcBorders>
              <w:top w:val="single" w:color="auto" w:sz="2" w:space="0"/>
              <w:left w:val="single" w:color="auto" w:sz="8" w:space="0"/>
              <w:bottom w:val="single" w:color="auto" w:sz="8" w:space="0"/>
              <w:right w:val="single" w:color="auto" w:sz="2" w:space="0"/>
            </w:tcBorders>
            <w:vAlign w:val="center"/>
          </w:tcPr>
          <w:p>
            <w:pPr>
              <w:widowControl/>
              <w:spacing w:line="360" w:lineRule="auto"/>
              <w:jc w:val="center"/>
              <w:rPr>
                <w:rFonts w:ascii="仿宋" w:hAnsi="仿宋" w:eastAsia="仿宋" w:cs="仿宋"/>
                <w:i/>
                <w:iCs/>
                <w:kern w:val="0"/>
                <w:sz w:val="24"/>
                <w:u w:val="none"/>
              </w:rPr>
            </w:pPr>
            <w:r>
              <w:rPr>
                <w:rFonts w:hint="eastAsia" w:ascii="仿宋" w:hAnsi="仿宋" w:eastAsia="仿宋" w:cs="仿宋"/>
                <w:kern w:val="0"/>
                <w:sz w:val="24"/>
                <w:u w:val="none"/>
              </w:rPr>
              <w:t>全国学籍号</w:t>
            </w:r>
          </w:p>
        </w:tc>
        <w:tc>
          <w:tcPr>
            <w:tcW w:w="2220" w:type="dxa"/>
            <w:gridSpan w:val="5"/>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仿宋" w:hAnsi="仿宋" w:eastAsia="仿宋" w:cs="仿宋"/>
                <w:i/>
                <w:iCs/>
                <w:kern w:val="0"/>
                <w:sz w:val="24"/>
                <w:u w:val="none"/>
              </w:rPr>
            </w:pPr>
          </w:p>
        </w:tc>
        <w:tc>
          <w:tcPr>
            <w:tcW w:w="1361" w:type="dxa"/>
            <w:gridSpan w:val="2"/>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专业</w:t>
            </w:r>
          </w:p>
        </w:tc>
        <w:tc>
          <w:tcPr>
            <w:tcW w:w="1884" w:type="dxa"/>
            <w:gridSpan w:val="2"/>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仿宋" w:hAnsi="仿宋" w:eastAsia="仿宋" w:cs="仿宋"/>
                <w:kern w:val="0"/>
                <w:sz w:val="24"/>
                <w:u w:val="none"/>
              </w:rPr>
            </w:pPr>
          </w:p>
        </w:tc>
        <w:tc>
          <w:tcPr>
            <w:tcW w:w="1830" w:type="dxa"/>
            <w:vMerge w:val="continue"/>
            <w:tcBorders>
              <w:top w:val="single" w:color="auto" w:sz="8" w:space="0"/>
              <w:left w:val="single" w:color="auto" w:sz="8" w:space="0"/>
              <w:bottom w:val="single" w:color="auto" w:sz="4" w:space="0"/>
              <w:right w:val="single" w:color="auto" w:sz="8" w:space="0"/>
            </w:tcBorders>
            <w:vAlign w:val="center"/>
          </w:tcPr>
          <w:p>
            <w:pPr>
              <w:widowControl/>
              <w:spacing w:line="360" w:lineRule="auto"/>
              <w:jc w:val="left"/>
              <w:rPr>
                <w:rFonts w:ascii="仿宋" w:hAnsi="仿宋" w:eastAsia="仿宋" w:cs="仿宋"/>
                <w:b/>
                <w:bCs/>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1203"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学制</w:t>
            </w:r>
          </w:p>
        </w:tc>
        <w:tc>
          <w:tcPr>
            <w:tcW w:w="935" w:type="dxa"/>
            <w:gridSpan w:val="2"/>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 w:hAnsi="仿宋" w:eastAsia="仿宋" w:cs="仿宋"/>
                <w:i/>
                <w:iCs/>
                <w:kern w:val="0"/>
                <w:sz w:val="24"/>
                <w:u w:val="none"/>
              </w:rPr>
            </w:pPr>
          </w:p>
        </w:tc>
        <w:tc>
          <w:tcPr>
            <w:tcW w:w="1285" w:type="dxa"/>
            <w:gridSpan w:val="3"/>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cs="仿宋"/>
                <w:b/>
                <w:bCs/>
                <w:kern w:val="0"/>
                <w:sz w:val="28"/>
                <w:szCs w:val="28"/>
                <w:u w:val="none"/>
              </w:rPr>
            </w:pPr>
            <w:r>
              <w:rPr>
                <w:rFonts w:hint="eastAsia" w:ascii="仿宋" w:hAnsi="仿宋" w:eastAsia="仿宋" w:cs="仿宋"/>
                <w:kern w:val="0"/>
                <w:sz w:val="24"/>
                <w:u w:val="none"/>
              </w:rPr>
              <w:t>入学年月</w:t>
            </w:r>
          </w:p>
        </w:tc>
        <w:tc>
          <w:tcPr>
            <w:tcW w:w="5075" w:type="dxa"/>
            <w:gridSpan w:val="5"/>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cs="仿宋"/>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1203"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学籍变更情况</w:t>
            </w:r>
          </w:p>
        </w:tc>
        <w:tc>
          <w:tcPr>
            <w:tcW w:w="7295" w:type="dxa"/>
            <w:gridSpan w:val="10"/>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cs="仿宋"/>
                <w:b/>
                <w:bCs/>
                <w:kern w:val="0"/>
                <w:sz w:val="28"/>
                <w:szCs w:val="28"/>
                <w:u w:val="none"/>
              </w:rPr>
            </w:pPr>
            <w:r>
              <w:rPr>
                <w:rFonts w:hint="eastAsia" w:ascii="仿宋" w:hAnsi="仿宋" w:eastAsia="仿宋" w:cs="仿宋"/>
                <w:b/>
                <w:bCs/>
                <w:kern w:val="0"/>
                <w:sz w:val="28"/>
                <w:szCs w:val="28"/>
                <w:u w:val="none"/>
              </w:rPr>
              <w:t xml:space="preserve">   </w:t>
            </w:r>
            <w:r>
              <w:rPr>
                <w:rFonts w:hint="eastAsia" w:ascii="仿宋" w:hAnsi="仿宋" w:eastAsia="仿宋" w:cs="仿宋"/>
                <w:kern w:val="0"/>
                <w:sz w:val="24"/>
                <w:u w:val="none"/>
              </w:rPr>
              <w:t xml:space="preserve">  年   月  日由（因）      转入（休学）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2138" w:type="dxa"/>
            <w:gridSpan w:val="3"/>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感兴趣的</w:t>
            </w:r>
          </w:p>
          <w:p>
            <w:pPr>
              <w:widowControl/>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职业/专业</w:t>
            </w:r>
          </w:p>
        </w:tc>
        <w:tc>
          <w:tcPr>
            <w:tcW w:w="2646" w:type="dxa"/>
            <w:gridSpan w:val="5"/>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cs="仿宋"/>
                <w:kern w:val="0"/>
                <w:sz w:val="24"/>
                <w:u w:val="none"/>
              </w:rPr>
            </w:pPr>
            <w:r>
              <w:rPr>
                <w:rFonts w:hint="eastAsia" w:ascii="仿宋" w:hAnsi="仿宋" w:eastAsia="仿宋" w:cs="仿宋"/>
                <w:kern w:val="0"/>
                <w:sz w:val="24"/>
                <w:u w:val="none"/>
              </w:rPr>
              <w:t>1</w:t>
            </w:r>
          </w:p>
        </w:tc>
        <w:tc>
          <w:tcPr>
            <w:tcW w:w="1884" w:type="dxa"/>
            <w:gridSpan w:val="2"/>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cs="仿宋"/>
                <w:kern w:val="0"/>
                <w:sz w:val="24"/>
                <w:u w:val="none"/>
              </w:rPr>
            </w:pPr>
            <w:r>
              <w:rPr>
                <w:rFonts w:hint="eastAsia" w:ascii="仿宋" w:hAnsi="仿宋" w:eastAsia="仿宋" w:cs="仿宋"/>
                <w:kern w:val="0"/>
                <w:sz w:val="24"/>
                <w:u w:val="none"/>
              </w:rPr>
              <w:t>2</w:t>
            </w:r>
          </w:p>
        </w:tc>
        <w:tc>
          <w:tcPr>
            <w:tcW w:w="1830"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cs="仿宋"/>
                <w:kern w:val="0"/>
                <w:sz w:val="24"/>
                <w:u w:val="none"/>
              </w:rPr>
            </w:pPr>
            <w:r>
              <w:rPr>
                <w:rFonts w:hint="eastAsia" w:ascii="仿宋" w:hAnsi="仿宋" w:eastAsia="仿宋" w:cs="仿宋"/>
                <w:kern w:val="0"/>
                <w:sz w:val="24"/>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98" w:type="dxa"/>
            <w:gridSpan w:val="11"/>
            <w:tcBorders>
              <w:top w:val="single" w:color="auto" w:sz="8" w:space="0"/>
              <w:left w:val="single" w:color="auto" w:sz="8" w:space="0"/>
              <w:bottom w:val="single" w:color="auto" w:sz="8" w:space="0"/>
              <w:right w:val="single" w:color="auto" w:sz="8" w:space="0"/>
            </w:tcBorders>
            <w:vAlign w:val="top"/>
          </w:tcPr>
          <w:p>
            <w:pPr>
              <w:widowControl/>
              <w:tabs>
                <w:tab w:val="left" w:pos="783"/>
              </w:tabs>
              <w:spacing w:line="360" w:lineRule="auto"/>
              <w:jc w:val="left"/>
              <w:rPr>
                <w:rFonts w:ascii="仿宋" w:hAnsi="仿宋" w:eastAsia="仿宋" w:cs="仿宋"/>
                <w:bCs/>
                <w:kern w:val="0"/>
                <w:sz w:val="24"/>
                <w:u w:val="none"/>
              </w:rPr>
            </w:pPr>
            <w:r>
              <w:rPr>
                <w:rFonts w:hint="eastAsia" w:ascii="仿宋" w:hAnsi="仿宋" w:eastAsia="仿宋" w:cs="仿宋"/>
                <w:bCs/>
                <w:kern w:val="0"/>
                <w:sz w:val="24"/>
                <w:u w:val="none"/>
              </w:rPr>
              <w:t xml:space="preserve">    </w:t>
            </w:r>
            <w:r>
              <w:rPr>
                <w:rFonts w:hint="eastAsia" w:ascii="仿宋" w:hAnsi="仿宋" w:eastAsia="仿宋" w:cs="仿宋"/>
                <w:b/>
                <w:kern w:val="0"/>
                <w:sz w:val="24"/>
                <w:u w:val="none"/>
              </w:rPr>
              <w:t>自我评价</w:t>
            </w:r>
            <w:r>
              <w:rPr>
                <w:rFonts w:hint="eastAsia" w:ascii="仿宋" w:hAnsi="仿宋" w:eastAsia="仿宋" w:cs="仿宋"/>
                <w:bCs/>
                <w:kern w:val="0"/>
                <w:sz w:val="24"/>
                <w:u w:val="none"/>
              </w:rPr>
              <w:t>（介绍学生的个性特点、个人爱好、专业才能和发展潜能等方面的突出表现，结合典型事例说明学生的专业志向、职业兴趣和社会责任感等，500字以内）</w:t>
            </w:r>
          </w:p>
          <w:p>
            <w:pPr>
              <w:widowControl/>
              <w:tabs>
                <w:tab w:val="left" w:pos="783"/>
              </w:tabs>
              <w:spacing w:line="360" w:lineRule="auto"/>
              <w:jc w:val="left"/>
              <w:rPr>
                <w:rFonts w:ascii="仿宋" w:hAnsi="仿宋" w:eastAsia="仿宋" w:cs="仿宋"/>
                <w:bCs/>
                <w:kern w:val="0"/>
                <w:sz w:val="24"/>
                <w:u w:val="none"/>
              </w:rPr>
            </w:pPr>
            <w:r>
              <w:rPr>
                <w:rFonts w:hint="eastAsia" w:ascii="仿宋" w:hAnsi="仿宋" w:eastAsia="仿宋" w:cs="仿宋"/>
                <w:bCs/>
                <w:kern w:val="0"/>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jc w:val="center"/>
        </w:trPr>
        <w:tc>
          <w:tcPr>
            <w:tcW w:w="8498" w:type="dxa"/>
            <w:gridSpan w:val="11"/>
            <w:tcBorders>
              <w:top w:val="single" w:color="auto" w:sz="8" w:space="0"/>
              <w:left w:val="single" w:color="auto" w:sz="8" w:space="0"/>
              <w:bottom w:val="single" w:color="auto" w:sz="8" w:space="0"/>
              <w:right w:val="single" w:color="auto" w:sz="8" w:space="0"/>
            </w:tcBorders>
            <w:vAlign w:val="top"/>
          </w:tcPr>
          <w:p>
            <w:pPr>
              <w:widowControl/>
              <w:tabs>
                <w:tab w:val="left" w:pos="783"/>
              </w:tabs>
              <w:spacing w:line="360" w:lineRule="auto"/>
              <w:jc w:val="left"/>
              <w:rPr>
                <w:u w:val="none"/>
              </w:rPr>
            </w:pPr>
            <w:r>
              <w:rPr>
                <w:rFonts w:hint="eastAsia"/>
                <w:u w:val="none"/>
              </w:rPr>
              <w:t xml:space="preserve">    </w:t>
            </w:r>
            <w:r>
              <w:rPr>
                <w:rFonts w:hint="eastAsia" w:ascii="仿宋" w:hAnsi="仿宋" w:eastAsia="仿宋" w:cs="仿宋"/>
                <w:b/>
                <w:bCs/>
                <w:sz w:val="24"/>
                <w:szCs w:val="24"/>
                <w:u w:val="none"/>
              </w:rPr>
              <w:t>教师评语</w:t>
            </w:r>
            <w:r>
              <w:rPr>
                <w:rFonts w:hint="eastAsia" w:ascii="仿宋" w:hAnsi="仿宋" w:eastAsia="仿宋" w:cs="仿宋"/>
                <w:sz w:val="24"/>
                <w:szCs w:val="24"/>
                <w:u w:val="none"/>
              </w:rPr>
              <w:t>（审核确认学生自我评价的真实性；综合学生三年成长经历，对学生作出简要评价；200字以内）</w:t>
            </w:r>
          </w:p>
          <w:p>
            <w:pPr>
              <w:rPr>
                <w:rFonts w:ascii="仿宋_GB2312" w:hAnsi="仿宋_GB2312" w:eastAsia="仿宋_GB2312" w:cs="仿宋_GB2312"/>
                <w:sz w:val="24"/>
                <w:szCs w:val="24"/>
                <w:u w:val="none"/>
              </w:rPr>
            </w:pPr>
            <w:r>
              <w:rPr>
                <w:rFonts w:hint="eastAsia"/>
                <w:u w:val="none"/>
              </w:rPr>
              <w:t xml:space="preserve">                                                    </w:t>
            </w:r>
            <w:r>
              <w:rPr>
                <w:rFonts w:hint="eastAsia" w:ascii="仿宋_GB2312" w:hAnsi="仿宋_GB2312" w:eastAsia="仿宋_GB2312" w:cs="仿宋_GB2312"/>
                <w:sz w:val="24"/>
                <w:szCs w:val="24"/>
                <w:u w:val="none"/>
              </w:rPr>
              <w:t xml:space="preserve"> 教师签字：</w:t>
            </w:r>
          </w:p>
          <w:p>
            <w:pPr>
              <w:tabs>
                <w:tab w:val="left" w:pos="6886"/>
              </w:tabs>
              <w:jc w:val="left"/>
              <w:rPr>
                <w:u w:val="none"/>
              </w:rPr>
            </w:pPr>
            <w:r>
              <w:rPr>
                <w:rFonts w:hint="eastAsia" w:ascii="仿宋_GB2312" w:hAnsi="仿宋_GB2312" w:eastAsia="仿宋_GB2312" w:cs="仿宋_GB2312"/>
                <w:bCs/>
                <w:kern w:val="0"/>
                <w:sz w:val="24"/>
                <w:szCs w:val="24"/>
                <w:u w:val="none"/>
              </w:rPr>
              <w:tab/>
            </w:r>
            <w:r>
              <w:rPr>
                <w:rFonts w:hint="eastAsia" w:ascii="仿宋_GB2312" w:hAnsi="仿宋_GB2312" w:eastAsia="仿宋_GB2312" w:cs="仿宋_GB2312"/>
                <w:bCs/>
                <w:kern w:val="0"/>
                <w:sz w:val="24"/>
                <w:szCs w:val="24"/>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2644" w:type="dxa"/>
            <w:gridSpan w:val="4"/>
            <w:tcBorders>
              <w:top w:val="single" w:color="auto" w:sz="8" w:space="0"/>
              <w:left w:val="single" w:color="auto" w:sz="8" w:space="0"/>
              <w:bottom w:val="single" w:color="auto" w:sz="8" w:space="0"/>
              <w:right w:val="single" w:color="auto" w:sz="8" w:space="0"/>
            </w:tcBorders>
            <w:vAlign w:val="center"/>
          </w:tcPr>
          <w:p>
            <w:pPr>
              <w:widowControl/>
              <w:snapToGrid w:val="0"/>
              <w:spacing w:line="360" w:lineRule="auto"/>
              <w:jc w:val="center"/>
              <w:rPr>
                <w:rFonts w:hint="eastAsia" w:ascii="仿宋" w:hAnsi="仿宋" w:eastAsia="仿宋" w:cs="仿宋"/>
                <w:b/>
                <w:bCs/>
                <w:kern w:val="0"/>
                <w:sz w:val="24"/>
                <w:u w:val="none"/>
              </w:rPr>
            </w:pPr>
            <w:r>
              <w:rPr>
                <w:rFonts w:hint="eastAsia" w:ascii="仿宋" w:hAnsi="仿宋" w:eastAsia="仿宋" w:cs="仿宋"/>
                <w:b/>
                <w:bCs/>
                <w:kern w:val="0"/>
                <w:sz w:val="24"/>
                <w:u w:val="none"/>
              </w:rPr>
              <w:t>综合素质毕业总评</w:t>
            </w:r>
          </w:p>
        </w:tc>
        <w:tc>
          <w:tcPr>
            <w:tcW w:w="2055"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line="360" w:lineRule="auto"/>
              <w:jc w:val="center"/>
              <w:rPr>
                <w:rFonts w:hint="eastAsia" w:ascii="仿宋" w:hAnsi="仿宋" w:eastAsia="仿宋" w:cs="仿宋"/>
                <w:b/>
                <w:bCs/>
                <w:kern w:val="0"/>
                <w:sz w:val="24"/>
                <w:u w:val="none"/>
                <w:lang w:eastAsia="zh-CN"/>
              </w:rPr>
            </w:pPr>
            <w:r>
              <w:rPr>
                <w:rFonts w:hint="eastAsia" w:ascii="仿宋" w:hAnsi="仿宋" w:eastAsia="仿宋" w:cs="仿宋"/>
                <w:b/>
                <w:bCs/>
                <w:kern w:val="0"/>
                <w:sz w:val="24"/>
                <w:u w:val="none"/>
                <w:lang w:eastAsia="zh-CN"/>
              </w:rPr>
              <w:t>合格</w:t>
            </w:r>
            <w:r>
              <w:rPr>
                <w:rFonts w:hint="eastAsia" w:ascii="仿宋" w:hAnsi="仿宋" w:eastAsia="仿宋" w:cs="仿宋"/>
                <w:b/>
                <w:bCs/>
                <w:kern w:val="0"/>
                <w:sz w:val="24"/>
                <w:u w:val="none"/>
                <w:lang w:val="en-US" w:eastAsia="zh-CN"/>
              </w:rPr>
              <w:t>/不合格</w:t>
            </w:r>
          </w:p>
        </w:tc>
        <w:tc>
          <w:tcPr>
            <w:tcW w:w="1899"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line="360" w:lineRule="auto"/>
              <w:jc w:val="center"/>
              <w:rPr>
                <w:rFonts w:hint="eastAsia" w:ascii="仿宋" w:hAnsi="仿宋" w:eastAsia="仿宋" w:cs="仿宋"/>
                <w:b/>
                <w:bCs/>
                <w:kern w:val="0"/>
                <w:sz w:val="24"/>
                <w:u w:val="none"/>
                <w:lang w:eastAsia="zh-CN"/>
              </w:rPr>
            </w:pPr>
            <w:r>
              <w:rPr>
                <w:rFonts w:hint="eastAsia" w:ascii="仿宋" w:hAnsi="仿宋" w:eastAsia="仿宋" w:cs="仿宋"/>
                <w:b/>
                <w:bCs/>
                <w:kern w:val="0"/>
                <w:sz w:val="24"/>
                <w:u w:val="none"/>
                <w:lang w:eastAsia="zh-CN"/>
              </w:rPr>
              <w:t>审核人</w:t>
            </w:r>
          </w:p>
        </w:tc>
        <w:tc>
          <w:tcPr>
            <w:tcW w:w="1900" w:type="dxa"/>
            <w:gridSpan w:val="2"/>
            <w:tcBorders>
              <w:top w:val="single" w:color="auto" w:sz="8" w:space="0"/>
              <w:left w:val="single" w:color="auto" w:sz="8" w:space="0"/>
              <w:bottom w:val="single" w:color="auto" w:sz="8" w:space="0"/>
              <w:right w:val="single" w:color="auto" w:sz="8" w:space="0"/>
            </w:tcBorders>
            <w:vAlign w:val="center"/>
          </w:tcPr>
          <w:p>
            <w:pPr>
              <w:tabs>
                <w:tab w:val="left" w:pos="6886"/>
              </w:tabs>
              <w:jc w:val="center"/>
              <w:rPr>
                <w:rFonts w:hint="eastAsia" w:ascii="黑体" w:hAnsi="黑体" w:eastAsia="黑体" w:cs="黑体"/>
                <w:bCs/>
                <w:kern w:val="0"/>
                <w:sz w:val="32"/>
                <w:szCs w:val="32"/>
                <w:u w:val="none"/>
                <w:lang w:eastAsia="zh-CN"/>
              </w:rPr>
            </w:pPr>
          </w:p>
        </w:tc>
      </w:tr>
    </w:tbl>
    <w:p>
      <w:pPr>
        <w:widowControl/>
        <w:snapToGrid w:val="0"/>
        <w:spacing w:line="360" w:lineRule="auto"/>
        <w:ind w:left="-424" w:leftChars="-202" w:right="-483" w:rightChars="-230" w:firstLine="1"/>
        <w:jc w:val="center"/>
        <w:rPr>
          <w:rFonts w:ascii="宋体" w:hAnsi="宋体" w:cs="宋体"/>
          <w:b/>
          <w:bCs/>
          <w:kern w:val="0"/>
          <w:sz w:val="28"/>
          <w:szCs w:val="28"/>
          <w:u w:val="none"/>
        </w:rPr>
      </w:pPr>
      <w:r>
        <w:rPr>
          <w:rFonts w:hint="eastAsia" w:ascii="黑体" w:hAnsi="黑体" w:eastAsia="黑体" w:cs="黑体"/>
          <w:kern w:val="0"/>
          <w:sz w:val="28"/>
          <w:szCs w:val="28"/>
          <w:u w:val="none"/>
        </w:rPr>
        <w:t>2.思想品德</w:t>
      </w:r>
    </w:p>
    <w:tbl>
      <w:tblPr>
        <w:tblStyle w:val="5"/>
        <w:tblW w:w="850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1965"/>
        <w:gridCol w:w="1335"/>
        <w:gridCol w:w="1290"/>
        <w:gridCol w:w="480"/>
        <w:gridCol w:w="11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2274" w:type="dxa"/>
            <w:tcBorders>
              <w:top w:val="single" w:color="auto" w:sz="8"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活动项目</w:t>
            </w:r>
          </w:p>
        </w:tc>
        <w:tc>
          <w:tcPr>
            <w:tcW w:w="1965" w:type="dxa"/>
            <w:tcBorders>
              <w:top w:val="single" w:color="auto" w:sz="8"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起止时间</w:t>
            </w:r>
          </w:p>
        </w:tc>
        <w:tc>
          <w:tcPr>
            <w:tcW w:w="3105" w:type="dxa"/>
            <w:gridSpan w:val="3"/>
            <w:tcBorders>
              <w:top w:val="single" w:color="auto" w:sz="8"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活动名称及成效</w:t>
            </w:r>
          </w:p>
        </w:tc>
        <w:tc>
          <w:tcPr>
            <w:tcW w:w="1163" w:type="dxa"/>
            <w:tcBorders>
              <w:top w:val="single" w:color="auto" w:sz="8" w:space="0"/>
              <w:left w:val="single" w:color="auto" w:sz="4" w:space="0"/>
              <w:bottom w:val="single" w:color="auto" w:sz="4" w:space="0"/>
              <w:right w:val="single" w:color="auto" w:sz="8" w:space="0"/>
            </w:tcBorders>
            <w:vAlign w:val="center"/>
          </w:tcPr>
          <w:p>
            <w:pPr>
              <w:widowControl/>
              <w:snapToGrid w:val="0"/>
              <w:spacing w:line="360" w:lineRule="auto"/>
              <w:jc w:val="center"/>
              <w:rPr>
                <w:rFonts w:hint="eastAsia" w:ascii="仿宋" w:hAnsi="仿宋" w:eastAsia="仿宋" w:cs="仿宋"/>
                <w:b/>
                <w:bCs/>
                <w:kern w:val="0"/>
                <w:sz w:val="24"/>
                <w:u w:val="none"/>
                <w:lang w:eastAsia="zh-CN"/>
              </w:rPr>
            </w:pPr>
            <w:r>
              <w:rPr>
                <w:rFonts w:hint="eastAsia" w:ascii="仿宋" w:hAnsi="仿宋" w:eastAsia="仿宋" w:cs="仿宋"/>
                <w:b/>
                <w:bCs/>
                <w:kern w:val="0"/>
                <w:sz w:val="24"/>
                <w:u w:val="none"/>
                <w:lang w:eastAsia="zh-CN"/>
              </w:rPr>
              <w:t>审核人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74" w:type="dxa"/>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rPr>
                <w:rFonts w:ascii="仿宋" w:hAnsi="仿宋" w:eastAsia="仿宋" w:cs="仿宋"/>
                <w:kern w:val="0"/>
                <w:sz w:val="24"/>
                <w:u w:val="none"/>
              </w:rPr>
            </w:pPr>
            <w:r>
              <w:rPr>
                <w:rFonts w:hint="eastAsia" w:ascii="仿宋" w:hAnsi="仿宋" w:eastAsia="仿宋" w:cs="仿宋"/>
                <w:kern w:val="0"/>
                <w:sz w:val="24"/>
                <w:u w:val="none"/>
              </w:rPr>
              <w:t>践行社会主义核心价值观活动</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3105" w:type="dxa"/>
            <w:gridSpan w:val="3"/>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163" w:type="dxa"/>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74" w:type="dxa"/>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rPr>
                <w:rFonts w:ascii="仿宋" w:hAnsi="仿宋" w:eastAsia="仿宋" w:cs="仿宋"/>
                <w:kern w:val="0"/>
                <w:sz w:val="24"/>
                <w:u w:val="none"/>
              </w:rPr>
            </w:pPr>
            <w:r>
              <w:rPr>
                <w:rFonts w:hint="eastAsia" w:ascii="仿宋" w:hAnsi="仿宋" w:eastAsia="仿宋" w:cs="仿宋"/>
                <w:kern w:val="0"/>
                <w:sz w:val="24"/>
                <w:u w:val="none"/>
              </w:rPr>
              <w:t>爱国主义教育活动</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3105" w:type="dxa"/>
            <w:gridSpan w:val="3"/>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163" w:type="dxa"/>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74" w:type="dxa"/>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rPr>
                <w:rFonts w:ascii="仿宋" w:hAnsi="仿宋" w:eastAsia="仿宋" w:cs="仿宋"/>
                <w:kern w:val="0"/>
                <w:sz w:val="24"/>
                <w:u w:val="none"/>
              </w:rPr>
            </w:pPr>
            <w:r>
              <w:rPr>
                <w:rFonts w:hint="eastAsia" w:ascii="仿宋" w:hAnsi="仿宋" w:eastAsia="仿宋" w:cs="仿宋"/>
                <w:kern w:val="0"/>
                <w:sz w:val="24"/>
                <w:u w:val="none"/>
              </w:rPr>
              <w:t>“文明风采”活动</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3105" w:type="dxa"/>
            <w:gridSpan w:val="3"/>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163" w:type="dxa"/>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74" w:type="dxa"/>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党团活动</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3105" w:type="dxa"/>
            <w:gridSpan w:val="3"/>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163" w:type="dxa"/>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74" w:type="dxa"/>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志愿服务</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3105" w:type="dxa"/>
            <w:gridSpan w:val="3"/>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163" w:type="dxa"/>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74" w:type="dxa"/>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主题班会</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3105" w:type="dxa"/>
            <w:gridSpan w:val="3"/>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163" w:type="dxa"/>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74" w:type="dxa"/>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r>
              <w:rPr>
                <w:rFonts w:hint="eastAsia" w:ascii="宋体" w:hAnsi="宋体" w:cs="宋体"/>
                <w:b/>
                <w:bCs/>
                <w:kern w:val="0"/>
                <w:sz w:val="24"/>
                <w:u w:val="none"/>
              </w:rPr>
              <w:t>……</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3105" w:type="dxa"/>
            <w:gridSpan w:val="3"/>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163" w:type="dxa"/>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74"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奖励项目</w:t>
            </w:r>
          </w:p>
        </w:tc>
        <w:tc>
          <w:tcPr>
            <w:tcW w:w="1965"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奖励级别</w:t>
            </w:r>
          </w:p>
        </w:tc>
        <w:tc>
          <w:tcPr>
            <w:tcW w:w="1335"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奖励时间</w:t>
            </w:r>
          </w:p>
        </w:tc>
        <w:tc>
          <w:tcPr>
            <w:tcW w:w="1290"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奖励单位</w:t>
            </w:r>
          </w:p>
        </w:tc>
        <w:tc>
          <w:tcPr>
            <w:tcW w:w="1643" w:type="dxa"/>
            <w:gridSpan w:val="2"/>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hint="eastAsia" w:ascii="仿宋" w:hAnsi="仿宋" w:eastAsia="仿宋" w:cs="仿宋"/>
                <w:b/>
                <w:bCs/>
                <w:kern w:val="0"/>
                <w:sz w:val="24"/>
                <w:u w:val="none"/>
              </w:rPr>
            </w:pPr>
            <w:r>
              <w:rPr>
                <w:rFonts w:hint="eastAsia" w:ascii="仿宋" w:hAnsi="仿宋" w:eastAsia="仿宋" w:cs="仿宋"/>
                <w:b/>
                <w:bCs/>
                <w:kern w:val="0"/>
                <w:sz w:val="24"/>
                <w:u w:val="none"/>
              </w:rPr>
              <w:t>审核人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74"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c>
          <w:tcPr>
            <w:tcW w:w="1965"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□国家□省□市</w:t>
            </w:r>
          </w:p>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kern w:val="0"/>
                <w:sz w:val="24"/>
                <w:u w:val="none"/>
              </w:rPr>
              <w:t>□区县□学校</w:t>
            </w:r>
          </w:p>
        </w:tc>
        <w:tc>
          <w:tcPr>
            <w:tcW w:w="1335"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c>
          <w:tcPr>
            <w:tcW w:w="1290"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c>
          <w:tcPr>
            <w:tcW w:w="1643" w:type="dxa"/>
            <w:gridSpan w:val="2"/>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74"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宋体" w:hAnsi="宋体" w:cs="宋体"/>
                <w:b/>
                <w:bCs/>
                <w:kern w:val="0"/>
                <w:sz w:val="24"/>
                <w:u w:val="none"/>
              </w:rPr>
              <w:t>……</w:t>
            </w:r>
          </w:p>
        </w:tc>
        <w:tc>
          <w:tcPr>
            <w:tcW w:w="1965"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c>
          <w:tcPr>
            <w:tcW w:w="1335"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c>
          <w:tcPr>
            <w:tcW w:w="1290"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c>
          <w:tcPr>
            <w:tcW w:w="1643" w:type="dxa"/>
            <w:gridSpan w:val="2"/>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74"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违法违规项目</w:t>
            </w:r>
          </w:p>
        </w:tc>
        <w:tc>
          <w:tcPr>
            <w:tcW w:w="3300" w:type="dxa"/>
            <w:gridSpan w:val="2"/>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处罚时间</w:t>
            </w:r>
          </w:p>
        </w:tc>
        <w:tc>
          <w:tcPr>
            <w:tcW w:w="1290"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处罚单位</w:t>
            </w:r>
          </w:p>
        </w:tc>
        <w:tc>
          <w:tcPr>
            <w:tcW w:w="1643" w:type="dxa"/>
            <w:gridSpan w:val="2"/>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hint="eastAsia" w:ascii="仿宋" w:hAnsi="仿宋" w:eastAsia="仿宋" w:cs="仿宋"/>
                <w:b/>
                <w:bCs/>
                <w:kern w:val="0"/>
                <w:sz w:val="24"/>
                <w:u w:val="none"/>
              </w:rPr>
            </w:pPr>
            <w:r>
              <w:rPr>
                <w:rFonts w:hint="eastAsia" w:ascii="仿宋" w:hAnsi="仿宋" w:eastAsia="仿宋" w:cs="仿宋"/>
                <w:b/>
                <w:bCs/>
                <w:kern w:val="0"/>
                <w:sz w:val="24"/>
                <w:u w:val="none"/>
              </w:rPr>
              <w:t>审核人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74"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kern w:val="0"/>
                <w:sz w:val="24"/>
                <w:u w:val="none"/>
              </w:rPr>
              <w:t>考试舞弊</w:t>
            </w:r>
          </w:p>
        </w:tc>
        <w:tc>
          <w:tcPr>
            <w:tcW w:w="3300" w:type="dxa"/>
            <w:gridSpan w:val="2"/>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c>
          <w:tcPr>
            <w:tcW w:w="1290"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c>
          <w:tcPr>
            <w:tcW w:w="1643" w:type="dxa"/>
            <w:gridSpan w:val="2"/>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274"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宋体" w:hAnsi="宋体" w:cs="宋体"/>
                <w:b/>
                <w:bCs/>
                <w:kern w:val="0"/>
                <w:sz w:val="24"/>
                <w:u w:val="none"/>
              </w:rPr>
              <w:t>……</w:t>
            </w:r>
          </w:p>
        </w:tc>
        <w:tc>
          <w:tcPr>
            <w:tcW w:w="3300" w:type="dxa"/>
            <w:gridSpan w:val="2"/>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c>
          <w:tcPr>
            <w:tcW w:w="1290" w:type="dxa"/>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c>
          <w:tcPr>
            <w:tcW w:w="1643" w:type="dxa"/>
            <w:gridSpan w:val="2"/>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2274" w:type="dxa"/>
            <w:tcBorders>
              <w:top w:val="single" w:color="auto" w:sz="4" w:space="0"/>
              <w:left w:val="single" w:color="auto" w:sz="8" w:space="0"/>
              <w:bottom w:val="single" w:color="auto" w:sz="8"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b/>
                <w:bCs/>
                <w:kern w:val="0"/>
                <w:sz w:val="24"/>
                <w:u w:val="none"/>
              </w:rPr>
              <w:t>是否有犯罪记录</w:t>
            </w:r>
          </w:p>
        </w:tc>
        <w:tc>
          <w:tcPr>
            <w:tcW w:w="3300" w:type="dxa"/>
            <w:gridSpan w:val="2"/>
            <w:tcBorders>
              <w:top w:val="single" w:color="auto" w:sz="4" w:space="0"/>
              <w:left w:val="single" w:color="auto" w:sz="4" w:space="0"/>
              <w:bottom w:val="single" w:color="auto" w:sz="8"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□是      □否</w:t>
            </w:r>
          </w:p>
        </w:tc>
        <w:tc>
          <w:tcPr>
            <w:tcW w:w="1290" w:type="dxa"/>
            <w:tcBorders>
              <w:top w:val="single" w:color="auto" w:sz="4" w:space="0"/>
              <w:left w:val="single" w:color="auto" w:sz="4" w:space="0"/>
              <w:bottom w:val="single" w:color="auto" w:sz="8"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b/>
                <w:bCs/>
                <w:kern w:val="0"/>
                <w:sz w:val="24"/>
                <w:u w:val="none"/>
              </w:rPr>
              <w:t>审核人</w:t>
            </w:r>
          </w:p>
        </w:tc>
        <w:tc>
          <w:tcPr>
            <w:tcW w:w="1643" w:type="dxa"/>
            <w:gridSpan w:val="2"/>
            <w:tcBorders>
              <w:top w:val="single" w:color="auto" w:sz="4" w:space="0"/>
              <w:left w:val="single" w:color="auto" w:sz="4" w:space="0"/>
              <w:bottom w:val="single" w:color="auto" w:sz="8"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bl>
    <w:p>
      <w:pPr>
        <w:widowControl/>
        <w:snapToGrid w:val="0"/>
        <w:spacing w:line="360" w:lineRule="auto"/>
        <w:ind w:left="-66" w:leftChars="-116" w:right="-483" w:rightChars="-230" w:hanging="178" w:hangingChars="99"/>
        <w:jc w:val="left"/>
        <w:rPr>
          <w:rFonts w:ascii="仿宋" w:hAnsi="仿宋" w:eastAsia="仿宋" w:cs="仿宋"/>
          <w:bCs/>
          <w:kern w:val="0"/>
          <w:sz w:val="24"/>
          <w:u w:val="none"/>
        </w:rPr>
      </w:pPr>
      <w:r>
        <w:rPr>
          <w:kern w:val="0"/>
          <w:sz w:val="18"/>
          <w:szCs w:val="18"/>
          <w:u w:val="none"/>
        </w:rPr>
        <w:t xml:space="preserve">  </w:t>
      </w:r>
      <w:r>
        <w:rPr>
          <w:rFonts w:hint="eastAsia" w:ascii="仿宋" w:hAnsi="仿宋" w:eastAsia="仿宋" w:cs="仿宋"/>
          <w:bCs/>
          <w:kern w:val="0"/>
          <w:sz w:val="24"/>
          <w:u w:val="none"/>
        </w:rPr>
        <w:t>说明：对在校期间因违法犯罪被司法机关判处刑罚(含未收监执行)而学籍仍保留的违法犯罪学生，其违法犯罪记录应填“是”。</w:t>
      </w:r>
    </w:p>
    <w:tbl>
      <w:tblPr>
        <w:tblStyle w:val="5"/>
        <w:tblW w:w="8473" w:type="dxa"/>
        <w:tblInd w:w="-11" w:type="dxa"/>
        <w:tblLayout w:type="fixed"/>
        <w:tblCellMar>
          <w:top w:w="15" w:type="dxa"/>
          <w:left w:w="15" w:type="dxa"/>
          <w:bottom w:w="15" w:type="dxa"/>
          <w:right w:w="15" w:type="dxa"/>
        </w:tblCellMar>
      </w:tblPr>
      <w:tblGrid>
        <w:gridCol w:w="894"/>
        <w:gridCol w:w="1704"/>
        <w:gridCol w:w="51"/>
        <w:gridCol w:w="960"/>
        <w:gridCol w:w="870"/>
        <w:gridCol w:w="77"/>
        <w:gridCol w:w="793"/>
        <w:gridCol w:w="675"/>
        <w:gridCol w:w="150"/>
        <w:gridCol w:w="737"/>
        <w:gridCol w:w="103"/>
        <w:gridCol w:w="479"/>
        <w:gridCol w:w="421"/>
        <w:gridCol w:w="559"/>
      </w:tblGrid>
      <w:tr>
        <w:tblPrEx>
          <w:tblLayout w:type="fixed"/>
          <w:tblCellMar>
            <w:top w:w="15" w:type="dxa"/>
            <w:left w:w="15" w:type="dxa"/>
            <w:bottom w:w="15" w:type="dxa"/>
            <w:right w:w="15" w:type="dxa"/>
          </w:tblCellMar>
        </w:tblPrEx>
        <w:trPr>
          <w:trHeight w:val="420" w:hRule="atLeast"/>
        </w:trPr>
        <w:tc>
          <w:tcPr>
            <w:tcW w:w="8473" w:type="dxa"/>
            <w:gridSpan w:val="14"/>
            <w:vAlign w:val="center"/>
          </w:tcPr>
          <w:p>
            <w:pPr>
              <w:widowControl/>
              <w:spacing w:line="360" w:lineRule="auto"/>
              <w:jc w:val="center"/>
              <w:textAlignment w:val="center"/>
              <w:rPr>
                <w:b/>
                <w:color w:val="000000"/>
                <w:kern w:val="0"/>
                <w:sz w:val="28"/>
                <w:szCs w:val="28"/>
                <w:u w:val="none"/>
              </w:rPr>
            </w:pPr>
            <w:r>
              <w:rPr>
                <w:rFonts w:hint="eastAsia" w:ascii="黑体" w:hAnsi="黑体" w:eastAsia="黑体" w:cs="黑体"/>
                <w:bCs/>
                <w:color w:val="000000"/>
                <w:kern w:val="0"/>
                <w:sz w:val="28"/>
                <w:szCs w:val="28"/>
                <w:u w:val="none"/>
              </w:rPr>
              <w:t>3.学业成绩</w:t>
            </w:r>
          </w:p>
        </w:tc>
      </w:tr>
      <w:tr>
        <w:tblPrEx>
          <w:tblLayout w:type="fixed"/>
          <w:tblCellMar>
            <w:top w:w="15" w:type="dxa"/>
            <w:left w:w="15" w:type="dxa"/>
            <w:bottom w:w="15" w:type="dxa"/>
            <w:right w:w="15" w:type="dxa"/>
          </w:tblCellMar>
        </w:tblPrEx>
        <w:trPr>
          <w:trHeight w:val="258" w:hRule="atLeast"/>
        </w:trPr>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类型</w:t>
            </w:r>
          </w:p>
        </w:tc>
        <w:tc>
          <w:tcPr>
            <w:tcW w:w="175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科目</w:t>
            </w:r>
          </w:p>
        </w:tc>
        <w:tc>
          <w:tcPr>
            <w:tcW w:w="5265"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修习课程成绩</w:t>
            </w:r>
          </w:p>
        </w:tc>
        <w:tc>
          <w:tcPr>
            <w:tcW w:w="5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华文中宋" w:hAnsi="华文中宋" w:eastAsia="华文中宋" w:cs="华文中宋"/>
                <w:i/>
                <w:color w:val="000000"/>
                <w:sz w:val="24"/>
                <w:szCs w:val="24"/>
                <w:u w:val="none"/>
              </w:rPr>
            </w:pPr>
            <w:r>
              <w:rPr>
                <w:rFonts w:hint="eastAsia" w:ascii="仿宋_GB2312" w:hAnsi="仿宋_GB2312" w:eastAsia="仿宋_GB2312" w:cs="仿宋_GB2312"/>
                <w:b/>
                <w:bCs/>
                <w:iCs/>
                <w:color w:val="000000"/>
                <w:sz w:val="24"/>
                <w:szCs w:val="24"/>
                <w:u w:val="none"/>
              </w:rPr>
              <w:t>学分</w:t>
            </w:r>
          </w:p>
        </w:tc>
      </w:tr>
      <w:tr>
        <w:tblPrEx>
          <w:tblLayout w:type="fixed"/>
          <w:tblCellMar>
            <w:top w:w="15" w:type="dxa"/>
            <w:left w:w="15" w:type="dxa"/>
            <w:bottom w:w="15" w:type="dxa"/>
            <w:right w:w="15" w:type="dxa"/>
          </w:tblCellMar>
        </w:tblPrEx>
        <w:trPr>
          <w:trHeight w:val="220" w:hRule="atLeast"/>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p>
        </w:tc>
        <w:tc>
          <w:tcPr>
            <w:tcW w:w="175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一年级</w:t>
            </w:r>
          </w:p>
        </w:tc>
        <w:tc>
          <w:tcPr>
            <w:tcW w:w="16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二年级</w:t>
            </w:r>
          </w:p>
        </w:tc>
        <w:tc>
          <w:tcPr>
            <w:tcW w:w="174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三年级</w:t>
            </w:r>
          </w:p>
        </w:tc>
        <w:tc>
          <w:tcPr>
            <w:tcW w:w="55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华文中宋" w:hAnsi="华文中宋" w:eastAsia="华文中宋" w:cs="华文中宋"/>
                <w:i/>
                <w:color w:val="000000"/>
                <w:sz w:val="24"/>
                <w:szCs w:val="24"/>
                <w:u w:val="none"/>
              </w:rPr>
            </w:pPr>
          </w:p>
        </w:tc>
      </w:tr>
      <w:tr>
        <w:tblPrEx>
          <w:tblLayout w:type="fixed"/>
          <w:tblCellMar>
            <w:top w:w="15" w:type="dxa"/>
            <w:left w:w="15" w:type="dxa"/>
            <w:bottom w:w="15" w:type="dxa"/>
            <w:right w:w="15" w:type="dxa"/>
          </w:tblCellMar>
        </w:tblPrEx>
        <w:trPr>
          <w:trHeight w:val="345" w:hRule="atLeast"/>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p>
        </w:tc>
        <w:tc>
          <w:tcPr>
            <w:tcW w:w="175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vAlign w:val="top"/>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上学期</w:t>
            </w:r>
          </w:p>
        </w:tc>
        <w:tc>
          <w:tcPr>
            <w:tcW w:w="870" w:type="dxa"/>
            <w:tcBorders>
              <w:top w:val="single" w:color="000000" w:sz="4" w:space="0"/>
              <w:left w:val="single" w:color="000000" w:sz="4" w:space="0"/>
              <w:bottom w:val="single" w:color="000000" w:sz="4" w:space="0"/>
              <w:right w:val="single" w:color="000000" w:sz="4" w:space="0"/>
            </w:tcBorders>
            <w:vAlign w:val="top"/>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下学期</w:t>
            </w:r>
          </w:p>
        </w:tc>
        <w:tc>
          <w:tcPr>
            <w:tcW w:w="870" w:type="dxa"/>
            <w:gridSpan w:val="2"/>
            <w:tcBorders>
              <w:top w:val="single" w:color="000000" w:sz="4" w:space="0"/>
              <w:left w:val="single" w:color="000000" w:sz="4" w:space="0"/>
              <w:bottom w:val="single" w:color="000000" w:sz="4" w:space="0"/>
              <w:right w:val="single" w:color="000000" w:sz="4" w:space="0"/>
            </w:tcBorders>
            <w:vAlign w:val="top"/>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上学期</w:t>
            </w:r>
          </w:p>
        </w:tc>
        <w:tc>
          <w:tcPr>
            <w:tcW w:w="825" w:type="dxa"/>
            <w:gridSpan w:val="2"/>
            <w:tcBorders>
              <w:top w:val="single" w:color="000000" w:sz="4" w:space="0"/>
              <w:left w:val="single" w:color="000000" w:sz="4" w:space="0"/>
              <w:bottom w:val="single" w:color="000000" w:sz="4" w:space="0"/>
              <w:right w:val="single" w:color="000000" w:sz="4" w:space="0"/>
            </w:tcBorders>
            <w:vAlign w:val="top"/>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下学期</w:t>
            </w:r>
          </w:p>
        </w:tc>
        <w:tc>
          <w:tcPr>
            <w:tcW w:w="840" w:type="dxa"/>
            <w:gridSpan w:val="2"/>
            <w:tcBorders>
              <w:top w:val="single" w:color="000000" w:sz="4" w:space="0"/>
              <w:left w:val="single" w:color="000000" w:sz="4" w:space="0"/>
              <w:bottom w:val="single" w:color="000000" w:sz="4" w:space="0"/>
              <w:right w:val="single" w:color="000000" w:sz="4" w:space="0"/>
            </w:tcBorders>
            <w:vAlign w:val="top"/>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上学期</w:t>
            </w:r>
          </w:p>
        </w:tc>
        <w:tc>
          <w:tcPr>
            <w:tcW w:w="900" w:type="dxa"/>
            <w:gridSpan w:val="2"/>
            <w:tcBorders>
              <w:top w:val="single" w:color="000000" w:sz="4" w:space="0"/>
              <w:left w:val="single" w:color="000000" w:sz="4" w:space="0"/>
              <w:bottom w:val="single" w:color="000000" w:sz="4" w:space="0"/>
              <w:right w:val="single" w:color="000000" w:sz="4" w:space="0"/>
            </w:tcBorders>
            <w:vAlign w:val="top"/>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下学期</w:t>
            </w:r>
          </w:p>
        </w:tc>
        <w:tc>
          <w:tcPr>
            <w:tcW w:w="55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华文中宋" w:hAnsi="华文中宋" w:eastAsia="华文中宋" w:cs="华文中宋"/>
                <w:i/>
                <w:color w:val="000000"/>
                <w:sz w:val="24"/>
                <w:szCs w:val="24"/>
                <w:u w:val="none"/>
              </w:rPr>
            </w:pPr>
          </w:p>
        </w:tc>
      </w:tr>
      <w:tr>
        <w:tblPrEx>
          <w:tblLayout w:type="fixed"/>
          <w:tblCellMar>
            <w:top w:w="15" w:type="dxa"/>
            <w:left w:w="15" w:type="dxa"/>
            <w:bottom w:w="15" w:type="dxa"/>
            <w:right w:w="15" w:type="dxa"/>
          </w:tblCellMar>
        </w:tblPrEx>
        <w:trPr>
          <w:trHeight w:val="328" w:hRule="atLeast"/>
        </w:trPr>
        <w:tc>
          <w:tcPr>
            <w:tcW w:w="894"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仿宋" w:hAnsi="仿宋" w:eastAsia="仿宋" w:cs="仿宋"/>
                <w:b/>
                <w:bCs/>
                <w:color w:val="000000"/>
                <w:kern w:val="0"/>
                <w:sz w:val="24"/>
                <w:szCs w:val="24"/>
                <w:u w:val="none"/>
              </w:rPr>
            </w:pPr>
            <w:r>
              <w:rPr>
                <w:rFonts w:hint="eastAsia" w:ascii="仿宋" w:hAnsi="仿宋" w:eastAsia="仿宋" w:cs="仿宋"/>
                <w:b/>
                <w:bCs/>
                <w:color w:val="000000"/>
                <w:kern w:val="0"/>
                <w:sz w:val="24"/>
                <w:szCs w:val="24"/>
                <w:u w:val="none"/>
              </w:rPr>
              <w:t>公共</w:t>
            </w:r>
          </w:p>
          <w:p>
            <w:pPr>
              <w:widowControl/>
              <w:spacing w:line="360" w:lineRule="auto"/>
              <w:jc w:val="center"/>
              <w:textAlignment w:val="center"/>
              <w:rPr>
                <w:rFonts w:ascii="仿宋" w:hAnsi="仿宋" w:eastAsia="仿宋" w:cs="仿宋"/>
                <w:b/>
                <w:bCs/>
                <w:color w:val="000000"/>
                <w:kern w:val="0"/>
                <w:sz w:val="24"/>
                <w:szCs w:val="24"/>
                <w:u w:val="none"/>
              </w:rPr>
            </w:pPr>
            <w:r>
              <w:rPr>
                <w:rFonts w:hint="eastAsia" w:ascii="仿宋" w:hAnsi="仿宋" w:eastAsia="仿宋" w:cs="仿宋"/>
                <w:b/>
                <w:bCs/>
                <w:color w:val="000000"/>
                <w:kern w:val="0"/>
                <w:sz w:val="24"/>
                <w:szCs w:val="24"/>
                <w:u w:val="none"/>
              </w:rPr>
              <w:t>基础</w:t>
            </w:r>
          </w:p>
          <w:p>
            <w:pPr>
              <w:widowControl/>
              <w:spacing w:line="360" w:lineRule="auto"/>
              <w:jc w:val="center"/>
              <w:textAlignment w:val="center"/>
              <w:rPr>
                <w:rFonts w:ascii="仿宋" w:hAnsi="仿宋" w:eastAsia="仿宋" w:cs="仿宋"/>
                <w:color w:val="000000"/>
                <w:sz w:val="24"/>
                <w:szCs w:val="24"/>
                <w:u w:val="none"/>
              </w:rPr>
            </w:pPr>
            <w:r>
              <w:rPr>
                <w:rFonts w:hint="eastAsia" w:ascii="仿宋" w:hAnsi="仿宋" w:eastAsia="仿宋" w:cs="仿宋"/>
                <w:b/>
                <w:bCs/>
                <w:color w:val="000000"/>
                <w:kern w:val="0"/>
                <w:sz w:val="24"/>
                <w:szCs w:val="24"/>
                <w:u w:val="none"/>
              </w:rPr>
              <w:t>课程</w:t>
            </w: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szCs w:val="24"/>
                <w:u w:val="none"/>
              </w:rPr>
            </w:pPr>
            <w:r>
              <w:rPr>
                <w:rFonts w:hint="eastAsia" w:ascii="仿宋" w:hAnsi="仿宋" w:eastAsia="仿宋" w:cs="仿宋"/>
                <w:color w:val="000000"/>
                <w:sz w:val="24"/>
                <w:szCs w:val="24"/>
                <w:u w:val="none"/>
              </w:rPr>
              <w:t>思想政治</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szCs w:val="24"/>
                <w:u w:val="none"/>
              </w:rPr>
            </w:pPr>
          </w:p>
        </w:tc>
      </w:tr>
      <w:tr>
        <w:tblPrEx>
          <w:tblLayout w:type="fixed"/>
          <w:tblCellMar>
            <w:top w:w="15" w:type="dxa"/>
            <w:left w:w="15" w:type="dxa"/>
            <w:bottom w:w="15" w:type="dxa"/>
            <w:right w:w="15" w:type="dxa"/>
          </w:tblCellMar>
        </w:tblPrEx>
        <w:trPr>
          <w:trHeight w:val="90"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szCs w:val="24"/>
                <w:u w:val="none"/>
              </w:rPr>
            </w:pPr>
            <w:r>
              <w:rPr>
                <w:rFonts w:hint="eastAsia" w:ascii="仿宋" w:hAnsi="仿宋" w:eastAsia="仿宋" w:cs="仿宋"/>
                <w:color w:val="000000"/>
                <w:sz w:val="24"/>
                <w:szCs w:val="24"/>
                <w:u w:val="none"/>
              </w:rPr>
              <w:t>语文</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szCs w:val="24"/>
                <w:u w:val="none"/>
              </w:rPr>
            </w:pPr>
          </w:p>
        </w:tc>
      </w:tr>
      <w:tr>
        <w:tblPrEx>
          <w:tblLayout w:type="fixed"/>
          <w:tblCellMar>
            <w:top w:w="15" w:type="dxa"/>
            <w:left w:w="15" w:type="dxa"/>
            <w:bottom w:w="15" w:type="dxa"/>
            <w:right w:w="15" w:type="dxa"/>
          </w:tblCellMar>
        </w:tblPrEx>
        <w:trPr>
          <w:trHeight w:val="153"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szCs w:val="24"/>
                <w:u w:val="none"/>
              </w:rPr>
            </w:pPr>
            <w:r>
              <w:rPr>
                <w:rFonts w:hint="eastAsia" w:ascii="仿宋" w:hAnsi="仿宋" w:eastAsia="仿宋" w:cs="仿宋"/>
                <w:color w:val="000000"/>
                <w:sz w:val="24"/>
                <w:szCs w:val="24"/>
                <w:u w:val="none"/>
              </w:rPr>
              <w:t>历史</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szCs w:val="24"/>
                <w:u w:val="none"/>
              </w:rPr>
            </w:pPr>
          </w:p>
        </w:tc>
      </w:tr>
      <w:tr>
        <w:tblPrEx>
          <w:tblLayout w:type="fixed"/>
          <w:tblCellMar>
            <w:top w:w="15" w:type="dxa"/>
            <w:left w:w="15" w:type="dxa"/>
            <w:bottom w:w="15" w:type="dxa"/>
            <w:right w:w="15" w:type="dxa"/>
          </w:tblCellMar>
        </w:tblPrEx>
        <w:trPr>
          <w:trHeight w:val="190"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szCs w:val="24"/>
                <w:u w:val="none"/>
              </w:rPr>
            </w:pPr>
            <w:r>
              <w:rPr>
                <w:rFonts w:hint="eastAsia" w:ascii="仿宋" w:hAnsi="仿宋" w:eastAsia="仿宋" w:cs="仿宋"/>
                <w:color w:val="000000"/>
                <w:sz w:val="24"/>
                <w:szCs w:val="24"/>
                <w:u w:val="none"/>
              </w:rPr>
              <w:t>数学</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szCs w:val="24"/>
                <w:u w:val="none"/>
              </w:rPr>
            </w:pPr>
          </w:p>
        </w:tc>
      </w:tr>
      <w:tr>
        <w:tblPrEx>
          <w:tblLayout w:type="fixed"/>
          <w:tblCellMar>
            <w:top w:w="15" w:type="dxa"/>
            <w:left w:w="15" w:type="dxa"/>
            <w:bottom w:w="15" w:type="dxa"/>
            <w:right w:w="15" w:type="dxa"/>
          </w:tblCellMar>
        </w:tblPrEx>
        <w:trPr>
          <w:trHeight w:val="315"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szCs w:val="24"/>
                <w:u w:val="none"/>
              </w:rPr>
            </w:pPr>
            <w:r>
              <w:rPr>
                <w:rFonts w:hint="eastAsia" w:ascii="仿宋" w:hAnsi="仿宋" w:eastAsia="仿宋" w:cs="仿宋"/>
                <w:color w:val="000000"/>
                <w:sz w:val="24"/>
                <w:szCs w:val="24"/>
                <w:u w:val="none"/>
              </w:rPr>
              <w:t>外语</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top"/>
          </w:tcPr>
          <w:p>
            <w:pPr>
              <w:widowControl/>
              <w:spacing w:line="360" w:lineRule="auto"/>
              <w:jc w:val="center"/>
              <w:textAlignment w:val="top"/>
              <w:rPr>
                <w:color w:val="000000"/>
                <w:sz w:val="24"/>
                <w:szCs w:val="24"/>
                <w:u w:val="none"/>
              </w:rPr>
            </w:pPr>
          </w:p>
        </w:tc>
      </w:tr>
      <w:tr>
        <w:tblPrEx>
          <w:tblLayout w:type="fixed"/>
          <w:tblCellMar>
            <w:top w:w="15" w:type="dxa"/>
            <w:left w:w="15" w:type="dxa"/>
            <w:bottom w:w="15" w:type="dxa"/>
            <w:right w:w="15" w:type="dxa"/>
          </w:tblCellMar>
        </w:tblPrEx>
        <w:trPr>
          <w:trHeight w:val="315"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kern w:val="0"/>
                <w:sz w:val="24"/>
                <w:szCs w:val="24"/>
                <w:u w:val="none"/>
              </w:rPr>
            </w:pPr>
            <w:r>
              <w:rPr>
                <w:rFonts w:hint="eastAsia" w:ascii="仿宋" w:hAnsi="仿宋" w:eastAsia="仿宋" w:cs="仿宋"/>
                <w:color w:val="000000"/>
                <w:kern w:val="0"/>
                <w:sz w:val="24"/>
                <w:szCs w:val="24"/>
                <w:u w:val="none"/>
              </w:rPr>
              <w:t>信息技术</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top"/>
          </w:tcPr>
          <w:p>
            <w:pPr>
              <w:widowControl/>
              <w:spacing w:line="360" w:lineRule="auto"/>
              <w:jc w:val="center"/>
              <w:textAlignment w:val="top"/>
              <w:rPr>
                <w:color w:val="000000"/>
                <w:kern w:val="0"/>
                <w:sz w:val="24"/>
                <w:szCs w:val="24"/>
                <w:u w:val="none"/>
              </w:rPr>
            </w:pPr>
          </w:p>
        </w:tc>
      </w:tr>
      <w:tr>
        <w:tblPrEx>
          <w:tblLayout w:type="fixed"/>
          <w:tblCellMar>
            <w:top w:w="15" w:type="dxa"/>
            <w:left w:w="15" w:type="dxa"/>
            <w:bottom w:w="15" w:type="dxa"/>
            <w:right w:w="15" w:type="dxa"/>
          </w:tblCellMar>
        </w:tblPrEx>
        <w:trPr>
          <w:trHeight w:val="285"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szCs w:val="24"/>
                <w:u w:val="none"/>
              </w:rPr>
            </w:pPr>
            <w:r>
              <w:rPr>
                <w:rFonts w:hint="eastAsia" w:ascii="仿宋" w:hAnsi="仿宋" w:eastAsia="仿宋" w:cs="仿宋"/>
                <w:color w:val="000000"/>
                <w:sz w:val="24"/>
                <w:szCs w:val="24"/>
                <w:u w:val="none"/>
              </w:rPr>
              <w:t>体育与健康</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r>
      <w:tr>
        <w:tblPrEx>
          <w:tblLayout w:type="fixed"/>
          <w:tblCellMar>
            <w:top w:w="15" w:type="dxa"/>
            <w:left w:w="15" w:type="dxa"/>
            <w:bottom w:w="15" w:type="dxa"/>
            <w:right w:w="15" w:type="dxa"/>
          </w:tblCellMar>
        </w:tblPrEx>
        <w:trPr>
          <w:trHeight w:val="285"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szCs w:val="24"/>
                <w:u w:val="none"/>
              </w:rPr>
            </w:pPr>
            <w:r>
              <w:rPr>
                <w:rFonts w:hint="eastAsia" w:ascii="仿宋" w:hAnsi="仿宋" w:eastAsia="仿宋" w:cs="仿宋"/>
                <w:color w:val="000000"/>
                <w:sz w:val="24"/>
                <w:szCs w:val="24"/>
                <w:u w:val="none"/>
              </w:rPr>
              <w:t>艺术</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r>
      <w:tr>
        <w:tblPrEx>
          <w:tblLayout w:type="fixed"/>
          <w:tblCellMar>
            <w:top w:w="15" w:type="dxa"/>
            <w:left w:w="15" w:type="dxa"/>
            <w:bottom w:w="15" w:type="dxa"/>
            <w:right w:w="15" w:type="dxa"/>
          </w:tblCellMar>
        </w:tblPrEx>
        <w:trPr>
          <w:trHeight w:val="285"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szCs w:val="24"/>
                <w:u w:val="none"/>
              </w:rPr>
            </w:pPr>
            <w:r>
              <w:rPr>
                <w:rFonts w:hint="eastAsia" w:ascii="仿宋" w:hAnsi="仿宋" w:eastAsia="仿宋" w:cs="仿宋"/>
                <w:color w:val="000000"/>
                <w:sz w:val="24"/>
                <w:szCs w:val="24"/>
                <w:u w:val="none"/>
              </w:rPr>
              <w:t>劳动专题教育</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r>
      <w:tr>
        <w:tblPrEx>
          <w:tblLayout w:type="fixed"/>
          <w:tblCellMar>
            <w:top w:w="15" w:type="dxa"/>
            <w:left w:w="15" w:type="dxa"/>
            <w:bottom w:w="15" w:type="dxa"/>
            <w:right w:w="15" w:type="dxa"/>
          </w:tblCellMar>
        </w:tblPrEx>
        <w:trPr>
          <w:trHeight w:val="127"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szCs w:val="24"/>
                <w:u w:val="none"/>
              </w:rPr>
            </w:pPr>
            <w:r>
              <w:rPr>
                <w:rFonts w:hint="eastAsia" w:ascii="仿宋" w:hAnsi="仿宋" w:eastAsia="仿宋" w:cs="仿宋"/>
                <w:color w:val="000000"/>
                <w:sz w:val="24"/>
                <w:szCs w:val="24"/>
                <w:u w:val="none"/>
              </w:rPr>
              <w:t>物理</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r>
      <w:tr>
        <w:tblPrEx>
          <w:tblLayout w:type="fixed"/>
          <w:tblCellMar>
            <w:top w:w="15" w:type="dxa"/>
            <w:left w:w="15" w:type="dxa"/>
            <w:bottom w:w="15" w:type="dxa"/>
            <w:right w:w="15" w:type="dxa"/>
          </w:tblCellMar>
        </w:tblPrEx>
        <w:trPr>
          <w:trHeight w:val="328"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szCs w:val="24"/>
                <w:u w:val="none"/>
              </w:rPr>
            </w:pPr>
            <w:r>
              <w:rPr>
                <w:rFonts w:hint="eastAsia" w:ascii="仿宋" w:hAnsi="仿宋" w:eastAsia="仿宋" w:cs="仿宋"/>
                <w:color w:val="000000"/>
                <w:sz w:val="24"/>
                <w:szCs w:val="24"/>
                <w:u w:val="none"/>
              </w:rPr>
              <w:t>化学</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szCs w:val="24"/>
                <w:u w:val="none"/>
              </w:rPr>
            </w:pPr>
          </w:p>
        </w:tc>
      </w:tr>
      <w:tr>
        <w:tblPrEx>
          <w:tblLayout w:type="fixed"/>
          <w:tblCellMar>
            <w:top w:w="15" w:type="dxa"/>
            <w:left w:w="15" w:type="dxa"/>
            <w:bottom w:w="15" w:type="dxa"/>
            <w:right w:w="15" w:type="dxa"/>
          </w:tblCellMar>
        </w:tblPrEx>
        <w:trPr>
          <w:trHeight w:val="384" w:hRule="atLeast"/>
        </w:trPr>
        <w:tc>
          <w:tcPr>
            <w:tcW w:w="894"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仿宋" w:cs="Arial"/>
                <w:color w:val="000000"/>
                <w:sz w:val="24"/>
                <w:szCs w:val="24"/>
                <w:u w:val="none"/>
              </w:rPr>
            </w:pPr>
            <w:r>
              <w:rPr>
                <w:rFonts w:hint="eastAsia" w:ascii="Arial" w:hAnsi="Arial" w:eastAsia="仿宋" w:cs="Arial"/>
                <w:color w:val="000000"/>
                <w:sz w:val="24"/>
                <w:szCs w:val="24"/>
                <w:u w:val="none"/>
              </w:rPr>
              <w:t>公共选修课</w:t>
            </w:r>
          </w:p>
          <w:p>
            <w:pPr>
              <w:widowControl/>
              <w:jc w:val="center"/>
              <w:textAlignment w:val="center"/>
              <w:rPr>
                <w:rFonts w:ascii="Arial" w:hAnsi="Arial" w:eastAsia="仿宋" w:cs="Arial"/>
                <w:color w:val="000000"/>
                <w:sz w:val="24"/>
                <w:szCs w:val="24"/>
                <w:u w:val="none"/>
              </w:rPr>
            </w:pPr>
            <w:r>
              <w:rPr>
                <w:rFonts w:ascii="Arial" w:hAnsi="Arial" w:eastAsia="仿宋" w:cs="Arial"/>
                <w:color w:val="000000"/>
                <w:sz w:val="24"/>
                <w:szCs w:val="24"/>
                <w:u w:val="none"/>
              </w:rPr>
              <w:t>……</w:t>
            </w:r>
          </w:p>
        </w:tc>
        <w:tc>
          <w:tcPr>
            <w:tcW w:w="960" w:type="dxa"/>
            <w:tcBorders>
              <w:top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szCs w:val="24"/>
                <w:u w:val="none"/>
              </w:rPr>
            </w:pPr>
          </w:p>
        </w:tc>
      </w:tr>
      <w:tr>
        <w:tblPrEx>
          <w:tblLayout w:type="fixed"/>
          <w:tblCellMar>
            <w:top w:w="15" w:type="dxa"/>
            <w:left w:w="15" w:type="dxa"/>
            <w:bottom w:w="15" w:type="dxa"/>
            <w:right w:w="15" w:type="dxa"/>
          </w:tblCellMar>
        </w:tblPrEx>
        <w:trPr>
          <w:trHeight w:val="283" w:hRule="atLeast"/>
        </w:trPr>
        <w:tc>
          <w:tcPr>
            <w:tcW w:w="894"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7020" w:type="dxa"/>
            <w:gridSpan w:val="1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r>
              <w:rPr>
                <w:rFonts w:hint="eastAsia" w:ascii="仿宋" w:hAnsi="仿宋" w:eastAsia="仿宋" w:cs="仿宋"/>
                <w:b/>
                <w:bCs/>
                <w:color w:val="000000"/>
                <w:sz w:val="24"/>
                <w:szCs w:val="24"/>
                <w:u w:val="none"/>
              </w:rPr>
              <w:t>公共基础课小计</w:t>
            </w: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szCs w:val="24"/>
                <w:u w:val="none"/>
              </w:rPr>
            </w:pPr>
          </w:p>
        </w:tc>
      </w:tr>
      <w:tr>
        <w:tblPrEx>
          <w:tblLayout w:type="fixed"/>
          <w:tblCellMar>
            <w:top w:w="15" w:type="dxa"/>
            <w:left w:w="15" w:type="dxa"/>
            <w:bottom w:w="15" w:type="dxa"/>
            <w:right w:w="15" w:type="dxa"/>
          </w:tblCellMar>
        </w:tblPrEx>
        <w:trPr>
          <w:trHeight w:val="315" w:hRule="atLeast"/>
        </w:trPr>
        <w:tc>
          <w:tcPr>
            <w:tcW w:w="894"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专业</w:t>
            </w:r>
          </w:p>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技能</w:t>
            </w:r>
          </w:p>
          <w:p>
            <w:pPr>
              <w:widowControl/>
              <w:spacing w:line="360" w:lineRule="auto"/>
              <w:jc w:val="center"/>
              <w:textAlignment w:val="center"/>
              <w:rPr>
                <w:rFonts w:ascii="仿宋" w:hAnsi="仿宋" w:eastAsia="仿宋" w:cs="仿宋"/>
                <w:color w:val="000000"/>
                <w:sz w:val="24"/>
                <w:szCs w:val="24"/>
                <w:u w:val="none"/>
              </w:rPr>
            </w:pPr>
            <w:r>
              <w:rPr>
                <w:rFonts w:hint="eastAsia" w:ascii="仿宋_GB2312" w:hAnsi="仿宋_GB2312" w:eastAsia="仿宋_GB2312" w:cs="仿宋_GB2312"/>
                <w:b/>
                <w:bCs/>
                <w:color w:val="000000"/>
                <w:kern w:val="0"/>
                <w:sz w:val="24"/>
                <w:szCs w:val="24"/>
                <w:u w:val="none"/>
              </w:rPr>
              <w:t>课程</w:t>
            </w:r>
          </w:p>
        </w:tc>
        <w:tc>
          <w:tcPr>
            <w:tcW w:w="175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Arial" w:hAnsi="Arial" w:eastAsia="仿宋" w:cs="Arial"/>
                <w:color w:val="000000"/>
                <w:sz w:val="24"/>
                <w:szCs w:val="24"/>
                <w:u w:val="none"/>
              </w:rPr>
            </w:pPr>
            <w:r>
              <w:rPr>
                <w:rFonts w:hint="eastAsia" w:ascii="Arial" w:hAnsi="Arial" w:eastAsia="仿宋" w:cs="Arial"/>
                <w:color w:val="000000"/>
                <w:sz w:val="24"/>
                <w:szCs w:val="24"/>
                <w:u w:val="none"/>
              </w:rPr>
              <w:t>专业核心课</w:t>
            </w:r>
          </w:p>
          <w:p>
            <w:pPr>
              <w:widowControl/>
              <w:jc w:val="center"/>
              <w:textAlignment w:val="center"/>
              <w:rPr>
                <w:rFonts w:ascii="Arial" w:hAnsi="Arial" w:eastAsia="仿宋" w:cs="Arial"/>
                <w:color w:val="000000"/>
                <w:sz w:val="24"/>
                <w:szCs w:val="24"/>
                <w:u w:val="none"/>
              </w:rPr>
            </w:pPr>
            <w:r>
              <w:rPr>
                <w:rFonts w:ascii="Arial" w:hAnsi="Arial" w:eastAsia="仿宋" w:cs="Arial"/>
                <w:color w:val="000000"/>
                <w:sz w:val="24"/>
                <w:szCs w:val="24"/>
                <w:u w:val="none"/>
              </w:rPr>
              <w:t>……</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szCs w:val="24"/>
                <w:u w:val="none"/>
              </w:rPr>
            </w:pPr>
          </w:p>
        </w:tc>
      </w:tr>
      <w:tr>
        <w:tblPrEx>
          <w:tblLayout w:type="fixed"/>
          <w:tblCellMar>
            <w:top w:w="15" w:type="dxa"/>
            <w:left w:w="15" w:type="dxa"/>
            <w:bottom w:w="15" w:type="dxa"/>
            <w:right w:w="15" w:type="dxa"/>
          </w:tblCellMar>
        </w:tblPrEx>
        <w:trPr>
          <w:trHeight w:val="90"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eastAsia="仿宋" w:cs="Arial"/>
                <w:color w:val="000000"/>
                <w:sz w:val="24"/>
                <w:szCs w:val="24"/>
                <w:u w:val="none"/>
              </w:rPr>
            </w:pPr>
            <w:r>
              <w:rPr>
                <w:rFonts w:hint="eastAsia" w:ascii="Arial" w:hAnsi="Arial" w:eastAsia="仿宋" w:cs="Arial"/>
                <w:color w:val="000000"/>
                <w:sz w:val="24"/>
                <w:szCs w:val="24"/>
                <w:u w:val="none"/>
              </w:rPr>
              <w:t>专业课</w:t>
            </w:r>
          </w:p>
          <w:p>
            <w:pPr>
              <w:jc w:val="center"/>
              <w:rPr>
                <w:rFonts w:ascii="宋体" w:hAnsi="宋体" w:cs="宋体"/>
                <w:color w:val="000000"/>
                <w:sz w:val="24"/>
                <w:szCs w:val="24"/>
                <w:u w:val="none"/>
              </w:rPr>
            </w:pPr>
            <w:r>
              <w:rPr>
                <w:rFonts w:ascii="Arial" w:hAnsi="Arial" w:eastAsia="仿宋" w:cs="Arial"/>
                <w:color w:val="000000"/>
                <w:sz w:val="24"/>
                <w:szCs w:val="24"/>
                <w:u w:val="none"/>
              </w:rPr>
              <w:t>……</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szCs w:val="24"/>
                <w:u w:val="none"/>
              </w:rPr>
            </w:pPr>
          </w:p>
        </w:tc>
      </w:tr>
      <w:tr>
        <w:tblPrEx>
          <w:tblLayout w:type="fixed"/>
          <w:tblCellMar>
            <w:top w:w="15" w:type="dxa"/>
            <w:left w:w="15" w:type="dxa"/>
            <w:bottom w:w="15" w:type="dxa"/>
            <w:right w:w="15" w:type="dxa"/>
          </w:tblCellMar>
        </w:tblPrEx>
        <w:trPr>
          <w:trHeight w:val="315" w:hRule="atLeast"/>
        </w:trPr>
        <w:tc>
          <w:tcPr>
            <w:tcW w:w="894" w:type="dxa"/>
            <w:vMerge w:val="continue"/>
            <w:tcBorders>
              <w:left w:val="single" w:color="000000" w:sz="4" w:space="0"/>
              <w:right w:val="single" w:color="000000" w:sz="4" w:space="0"/>
            </w:tcBorders>
            <w:vAlign w:val="center"/>
          </w:tcPr>
          <w:p>
            <w:pPr>
              <w:spacing w:line="360" w:lineRule="auto"/>
              <w:jc w:val="center"/>
              <w:rPr>
                <w:rFonts w:ascii="仿宋" w:hAnsi="仿宋" w:eastAsia="仿宋" w:cs="仿宋"/>
                <w:color w:val="000000"/>
                <w:sz w:val="24"/>
                <w:szCs w:val="24"/>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eastAsia="仿宋" w:cs="Arial"/>
                <w:color w:val="000000"/>
                <w:sz w:val="24"/>
                <w:szCs w:val="24"/>
                <w:u w:val="none"/>
              </w:rPr>
            </w:pPr>
            <w:r>
              <w:rPr>
                <w:rFonts w:hint="eastAsia" w:ascii="Arial" w:hAnsi="Arial" w:eastAsia="仿宋" w:cs="Arial"/>
                <w:color w:val="000000"/>
                <w:sz w:val="24"/>
                <w:szCs w:val="24"/>
                <w:u w:val="none"/>
              </w:rPr>
              <w:t>实训课</w:t>
            </w:r>
          </w:p>
          <w:p>
            <w:pPr>
              <w:jc w:val="center"/>
              <w:rPr>
                <w:rFonts w:ascii="宋体" w:hAnsi="宋体" w:cs="宋体"/>
                <w:color w:val="000000"/>
                <w:sz w:val="24"/>
                <w:szCs w:val="24"/>
                <w:u w:val="none"/>
              </w:rPr>
            </w:pPr>
            <w:r>
              <w:rPr>
                <w:rFonts w:ascii="Arial" w:hAnsi="Arial" w:eastAsia="仿宋" w:cs="Arial"/>
                <w:color w:val="000000"/>
                <w:sz w:val="24"/>
                <w:szCs w:val="24"/>
                <w:u w:val="none"/>
              </w:rPr>
              <w:t>……</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szCs w:val="24"/>
                <w:u w:val="none"/>
              </w:rPr>
            </w:pPr>
          </w:p>
        </w:tc>
      </w:tr>
      <w:tr>
        <w:tblPrEx>
          <w:tblLayout w:type="fixed"/>
          <w:tblCellMar>
            <w:top w:w="15" w:type="dxa"/>
            <w:left w:w="15" w:type="dxa"/>
            <w:bottom w:w="15" w:type="dxa"/>
            <w:right w:w="15" w:type="dxa"/>
          </w:tblCellMar>
        </w:tblPrEx>
        <w:trPr>
          <w:trHeight w:val="315" w:hRule="atLeast"/>
        </w:trPr>
        <w:tc>
          <w:tcPr>
            <w:tcW w:w="894" w:type="dxa"/>
            <w:vMerge w:val="continue"/>
            <w:tcBorders>
              <w:left w:val="single" w:color="000000" w:sz="4" w:space="0"/>
              <w:right w:val="single" w:color="000000" w:sz="4" w:space="0"/>
            </w:tcBorders>
            <w:vAlign w:val="center"/>
          </w:tcPr>
          <w:p>
            <w:pPr>
              <w:spacing w:line="360" w:lineRule="auto"/>
              <w:jc w:val="left"/>
              <w:rPr>
                <w:rFonts w:ascii="宋体" w:hAnsi="宋体" w:cs="宋体"/>
                <w:color w:val="000000"/>
                <w:sz w:val="18"/>
                <w:szCs w:val="18"/>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r>
              <w:rPr>
                <w:rFonts w:hint="eastAsia" w:ascii="Arial" w:hAnsi="Arial" w:eastAsia="仿宋" w:cs="Arial"/>
                <w:color w:val="000000"/>
                <w:sz w:val="24"/>
                <w:szCs w:val="24"/>
                <w:u w:val="none"/>
              </w:rPr>
              <w:t>实习</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sz w:val="24"/>
                <w:szCs w:val="24"/>
                <w:u w:val="none"/>
              </w:rPr>
            </w:pPr>
          </w:p>
        </w:tc>
      </w:tr>
      <w:tr>
        <w:tblPrEx>
          <w:tblLayout w:type="fixed"/>
          <w:tblCellMar>
            <w:top w:w="15" w:type="dxa"/>
            <w:left w:w="15" w:type="dxa"/>
            <w:bottom w:w="15" w:type="dxa"/>
            <w:right w:w="15" w:type="dxa"/>
          </w:tblCellMar>
        </w:tblPrEx>
        <w:trPr>
          <w:trHeight w:val="345" w:hRule="atLeast"/>
        </w:trPr>
        <w:tc>
          <w:tcPr>
            <w:tcW w:w="5349" w:type="dxa"/>
            <w:gridSpan w:val="7"/>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 xml:space="preserve">   实习考核结果：                           </w:t>
            </w:r>
          </w:p>
        </w:tc>
        <w:tc>
          <w:tcPr>
            <w:tcW w:w="3124" w:type="dxa"/>
            <w:gridSpan w:val="7"/>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审核人：</w:t>
            </w:r>
          </w:p>
        </w:tc>
      </w:tr>
      <w:tr>
        <w:tblPrEx>
          <w:tblLayout w:type="fixed"/>
          <w:tblCellMar>
            <w:top w:w="15" w:type="dxa"/>
            <w:left w:w="15" w:type="dxa"/>
            <w:bottom w:w="15" w:type="dxa"/>
            <w:right w:w="15" w:type="dxa"/>
          </w:tblCellMar>
        </w:tblPrEx>
        <w:trPr>
          <w:trHeight w:val="345" w:hRule="atLeast"/>
        </w:trPr>
        <w:tc>
          <w:tcPr>
            <w:tcW w:w="5349" w:type="dxa"/>
            <w:gridSpan w:val="7"/>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是否完成专业人才培养方案规定的学分或课程：</w:t>
            </w:r>
          </w:p>
        </w:tc>
        <w:tc>
          <w:tcPr>
            <w:tcW w:w="1562"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是/否</w:t>
            </w:r>
          </w:p>
        </w:tc>
        <w:tc>
          <w:tcPr>
            <w:tcW w:w="1562"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审核人：</w:t>
            </w:r>
          </w:p>
        </w:tc>
      </w:tr>
      <w:tr>
        <w:tblPrEx>
          <w:tblLayout w:type="fixed"/>
          <w:tblCellMar>
            <w:top w:w="15" w:type="dxa"/>
            <w:left w:w="15" w:type="dxa"/>
            <w:bottom w:w="15" w:type="dxa"/>
            <w:right w:w="15" w:type="dxa"/>
          </w:tblCellMar>
        </w:tblPrEx>
        <w:trPr>
          <w:trHeight w:val="345" w:hRule="atLeast"/>
        </w:trPr>
        <w:tc>
          <w:tcPr>
            <w:tcW w:w="8473" w:type="dxa"/>
            <w:gridSpan w:val="1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r>
              <w:rPr>
                <w:rFonts w:hint="eastAsia" w:ascii="仿宋_GB2312" w:hAnsi="仿宋_GB2312" w:eastAsia="仿宋_GB2312" w:cs="仿宋_GB2312"/>
                <w:b/>
                <w:bCs/>
                <w:color w:val="000000"/>
                <w:kern w:val="0"/>
                <w:sz w:val="24"/>
                <w:szCs w:val="24"/>
                <w:u w:val="none"/>
              </w:rPr>
              <w:t>学业水平考试</w:t>
            </w:r>
          </w:p>
        </w:tc>
      </w:tr>
      <w:tr>
        <w:tblPrEx>
          <w:tblLayout w:type="fixed"/>
          <w:tblCellMar>
            <w:top w:w="15" w:type="dxa"/>
            <w:left w:w="15" w:type="dxa"/>
            <w:bottom w:w="15" w:type="dxa"/>
            <w:right w:w="15" w:type="dxa"/>
          </w:tblCellMar>
        </w:tblPrEx>
        <w:trPr>
          <w:trHeight w:val="345" w:hRule="atLeast"/>
        </w:trPr>
        <w:tc>
          <w:tcPr>
            <w:tcW w:w="259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考试科目</w:t>
            </w:r>
          </w:p>
        </w:tc>
        <w:tc>
          <w:tcPr>
            <w:tcW w:w="195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全省统考成绩</w:t>
            </w:r>
          </w:p>
        </w:tc>
        <w:tc>
          <w:tcPr>
            <w:tcW w:w="146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校考成绩</w:t>
            </w:r>
          </w:p>
        </w:tc>
        <w:tc>
          <w:tcPr>
            <w:tcW w:w="1469"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r>
              <w:rPr>
                <w:rFonts w:hint="eastAsia" w:ascii="仿宋_GB2312" w:hAnsi="仿宋_GB2312" w:eastAsia="仿宋_GB2312" w:cs="仿宋_GB2312"/>
                <w:b/>
                <w:bCs/>
                <w:color w:val="000000"/>
                <w:kern w:val="0"/>
                <w:sz w:val="24"/>
                <w:szCs w:val="24"/>
                <w:u w:val="none"/>
              </w:rPr>
              <w:t>补考成绩</w:t>
            </w:r>
          </w:p>
        </w:tc>
        <w:tc>
          <w:tcPr>
            <w:tcW w:w="98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bCs/>
                <w:color w:val="000000"/>
                <w:kern w:val="0"/>
                <w:sz w:val="24"/>
                <w:szCs w:val="24"/>
                <w:u w:val="none"/>
              </w:rPr>
            </w:pPr>
            <w:r>
              <w:rPr>
                <w:rFonts w:hint="eastAsia" w:ascii="仿宋_GB2312" w:hAnsi="仿宋_GB2312" w:eastAsia="仿宋_GB2312" w:cs="仿宋_GB2312"/>
                <w:b/>
                <w:bCs/>
                <w:color w:val="000000"/>
                <w:kern w:val="0"/>
                <w:sz w:val="24"/>
                <w:szCs w:val="24"/>
                <w:u w:val="none"/>
              </w:rPr>
              <w:t>审核人</w:t>
            </w:r>
          </w:p>
        </w:tc>
      </w:tr>
      <w:tr>
        <w:tblPrEx>
          <w:tblLayout w:type="fixed"/>
          <w:tblCellMar>
            <w:top w:w="15" w:type="dxa"/>
            <w:left w:w="15" w:type="dxa"/>
            <w:bottom w:w="15" w:type="dxa"/>
            <w:right w:w="15" w:type="dxa"/>
          </w:tblCellMar>
        </w:tblPrEx>
        <w:trPr>
          <w:trHeight w:val="345" w:hRule="atLeast"/>
        </w:trPr>
        <w:tc>
          <w:tcPr>
            <w:tcW w:w="259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kern w:val="0"/>
                <w:sz w:val="24"/>
                <w:szCs w:val="24"/>
                <w:u w:val="none"/>
              </w:rPr>
            </w:pPr>
            <w:r>
              <w:rPr>
                <w:rFonts w:hint="eastAsia" w:ascii="仿宋" w:hAnsi="仿宋" w:eastAsia="仿宋" w:cs="仿宋"/>
                <w:color w:val="000000"/>
                <w:kern w:val="0"/>
                <w:sz w:val="24"/>
                <w:szCs w:val="24"/>
                <w:u w:val="none"/>
              </w:rPr>
              <w:t>计算机应用基础</w:t>
            </w:r>
          </w:p>
        </w:tc>
        <w:tc>
          <w:tcPr>
            <w:tcW w:w="195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146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r>
              <w:rPr>
                <w:rFonts w:hint="eastAsia" w:ascii="宋体" w:hAnsi="宋体" w:cs="宋体"/>
                <w:color w:val="000000"/>
                <w:sz w:val="24"/>
                <w:szCs w:val="24"/>
                <w:u w:val="none"/>
              </w:rPr>
              <w:t>——</w:t>
            </w:r>
          </w:p>
        </w:tc>
        <w:tc>
          <w:tcPr>
            <w:tcW w:w="1469"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8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r>
      <w:tr>
        <w:tblPrEx>
          <w:tblLayout w:type="fixed"/>
          <w:tblCellMar>
            <w:top w:w="15" w:type="dxa"/>
            <w:left w:w="15" w:type="dxa"/>
            <w:bottom w:w="15" w:type="dxa"/>
            <w:right w:w="15" w:type="dxa"/>
          </w:tblCellMar>
        </w:tblPrEx>
        <w:trPr>
          <w:trHeight w:val="345" w:hRule="atLeast"/>
        </w:trPr>
        <w:tc>
          <w:tcPr>
            <w:tcW w:w="259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kern w:val="0"/>
                <w:sz w:val="24"/>
                <w:szCs w:val="24"/>
                <w:u w:val="none"/>
              </w:rPr>
            </w:pPr>
            <w:r>
              <w:rPr>
                <w:rFonts w:hint="eastAsia" w:ascii="仿宋" w:hAnsi="仿宋" w:eastAsia="仿宋" w:cs="仿宋"/>
                <w:color w:val="000000"/>
                <w:kern w:val="0"/>
                <w:sz w:val="24"/>
                <w:szCs w:val="24"/>
                <w:u w:val="none"/>
              </w:rPr>
              <w:t>公共基础知识综合卷Ⅰ</w:t>
            </w:r>
          </w:p>
        </w:tc>
        <w:tc>
          <w:tcPr>
            <w:tcW w:w="195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146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r>
              <w:rPr>
                <w:rFonts w:hint="eastAsia" w:ascii="宋体" w:hAnsi="宋体" w:cs="宋体"/>
                <w:color w:val="000000"/>
                <w:sz w:val="24"/>
                <w:szCs w:val="24"/>
                <w:u w:val="none"/>
              </w:rPr>
              <w:t>——</w:t>
            </w:r>
          </w:p>
        </w:tc>
        <w:tc>
          <w:tcPr>
            <w:tcW w:w="1469"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8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r>
      <w:tr>
        <w:tblPrEx>
          <w:tblLayout w:type="fixed"/>
          <w:tblCellMar>
            <w:top w:w="15" w:type="dxa"/>
            <w:left w:w="15" w:type="dxa"/>
            <w:bottom w:w="15" w:type="dxa"/>
            <w:right w:w="15" w:type="dxa"/>
          </w:tblCellMar>
        </w:tblPrEx>
        <w:trPr>
          <w:trHeight w:val="345" w:hRule="atLeast"/>
        </w:trPr>
        <w:tc>
          <w:tcPr>
            <w:tcW w:w="259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kern w:val="0"/>
                <w:sz w:val="24"/>
                <w:szCs w:val="24"/>
                <w:u w:val="none"/>
              </w:rPr>
            </w:pPr>
            <w:r>
              <w:rPr>
                <w:rFonts w:hint="eastAsia" w:ascii="仿宋" w:hAnsi="仿宋" w:eastAsia="仿宋" w:cs="仿宋"/>
                <w:color w:val="000000"/>
                <w:kern w:val="0"/>
                <w:sz w:val="24"/>
                <w:szCs w:val="24"/>
                <w:u w:val="none"/>
              </w:rPr>
              <w:t>专业基础知识综合卷Ⅰ</w:t>
            </w:r>
          </w:p>
        </w:tc>
        <w:tc>
          <w:tcPr>
            <w:tcW w:w="195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146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r>
              <w:rPr>
                <w:rFonts w:hint="eastAsia" w:ascii="宋体" w:hAnsi="宋体" w:cs="宋体"/>
                <w:color w:val="000000"/>
                <w:sz w:val="24"/>
                <w:szCs w:val="24"/>
                <w:u w:val="none"/>
              </w:rPr>
              <w:t>——</w:t>
            </w:r>
          </w:p>
        </w:tc>
        <w:tc>
          <w:tcPr>
            <w:tcW w:w="1469"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8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r>
      <w:tr>
        <w:tblPrEx>
          <w:tblLayout w:type="fixed"/>
          <w:tblCellMar>
            <w:top w:w="15" w:type="dxa"/>
            <w:left w:w="15" w:type="dxa"/>
            <w:bottom w:w="15" w:type="dxa"/>
            <w:right w:w="15" w:type="dxa"/>
          </w:tblCellMar>
        </w:tblPrEx>
        <w:trPr>
          <w:trHeight w:val="345" w:hRule="atLeast"/>
        </w:trPr>
        <w:tc>
          <w:tcPr>
            <w:tcW w:w="259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kern w:val="0"/>
                <w:sz w:val="24"/>
                <w:szCs w:val="24"/>
                <w:u w:val="none"/>
              </w:rPr>
            </w:pPr>
            <w:r>
              <w:rPr>
                <w:rFonts w:hint="eastAsia" w:ascii="仿宋" w:hAnsi="仿宋" w:eastAsia="仿宋" w:cs="仿宋"/>
                <w:color w:val="000000"/>
                <w:kern w:val="0"/>
                <w:sz w:val="24"/>
                <w:szCs w:val="24"/>
                <w:u w:val="none"/>
              </w:rPr>
              <w:t>专业技能考试</w:t>
            </w:r>
          </w:p>
        </w:tc>
        <w:tc>
          <w:tcPr>
            <w:tcW w:w="195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r>
              <w:rPr>
                <w:rFonts w:hint="eastAsia" w:ascii="宋体" w:hAnsi="宋体" w:cs="宋体"/>
                <w:color w:val="000000"/>
                <w:sz w:val="24"/>
                <w:szCs w:val="24"/>
                <w:u w:val="none"/>
              </w:rPr>
              <w:t>——</w:t>
            </w:r>
          </w:p>
        </w:tc>
        <w:tc>
          <w:tcPr>
            <w:tcW w:w="146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1469"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c>
          <w:tcPr>
            <w:tcW w:w="98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8473" w:type="dxa"/>
            <w:gridSpan w:val="14"/>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宋体" w:hAnsi="宋体" w:cs="宋体"/>
                <w:kern w:val="0"/>
                <w:sz w:val="24"/>
                <w:u w:val="none"/>
              </w:rPr>
            </w:pPr>
            <w:r>
              <w:rPr>
                <w:rFonts w:hint="eastAsia" w:ascii="仿宋" w:hAnsi="仿宋" w:eastAsia="仿宋" w:cs="仿宋"/>
                <w:b/>
                <w:bCs/>
                <w:color w:val="000000"/>
                <w:kern w:val="0"/>
                <w:sz w:val="24"/>
                <w:szCs w:val="24"/>
                <w:u w:val="none"/>
              </w:rPr>
              <w:t>实习实训报告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8473" w:type="dxa"/>
            <w:gridSpan w:val="14"/>
            <w:tcBorders>
              <w:top w:val="single" w:color="auto" w:sz="4" w:space="0"/>
              <w:left w:val="single" w:color="auto" w:sz="8" w:space="0"/>
              <w:bottom w:val="single" w:color="auto" w:sz="4" w:space="0"/>
              <w:right w:val="single" w:color="auto" w:sz="8" w:space="0"/>
            </w:tcBorders>
            <w:vAlign w:val="top"/>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学生结合自己校内实训、顶岗实习和参加校内外技能大赛等专业技能学习实践经历，谈谈自己的专业技能学习体会（500字以内）。</w:t>
            </w:r>
          </w:p>
          <w:p>
            <w:pPr>
              <w:widowControl/>
              <w:snapToGrid w:val="0"/>
              <w:spacing w:line="360" w:lineRule="auto"/>
              <w:jc w:val="left"/>
              <w:rPr>
                <w:rFonts w:ascii="宋体" w:hAnsi="宋体" w:cs="宋体"/>
                <w:kern w:val="0"/>
                <w:sz w:val="24"/>
                <w:u w:val="none"/>
              </w:rPr>
            </w:pPr>
          </w:p>
        </w:tc>
      </w:tr>
    </w:tbl>
    <w:p>
      <w:pPr>
        <w:widowControl/>
        <w:snapToGrid w:val="0"/>
        <w:ind w:right="-481" w:rightChars="-229"/>
        <w:jc w:val="left"/>
        <w:rPr>
          <w:rFonts w:ascii="仿宋" w:hAnsi="仿宋" w:eastAsia="仿宋" w:cs="仿宋"/>
          <w:bCs/>
          <w:kern w:val="0"/>
          <w:sz w:val="24"/>
          <w:u w:val="none"/>
        </w:rPr>
      </w:pPr>
      <w:r>
        <w:rPr>
          <w:rFonts w:hint="eastAsia" w:ascii="仿宋" w:hAnsi="仿宋" w:eastAsia="仿宋" w:cs="仿宋"/>
          <w:bCs/>
          <w:kern w:val="0"/>
          <w:sz w:val="24"/>
          <w:u w:val="none"/>
        </w:rPr>
        <w:t>说明：1.修习课程成绩包括所有课程成绩，含必修课和选修课。2.根据《中等职业学校公共基础课程方案》和《大中小学劳动教育指导纲要（试行）》，思想政治、语文、历史、数学、外语、信息技术、体育与健康、艺术、劳动专题教育为公共必修课；物理是机械建筑类、电工电子类、化工农医类等相关专业的必修课程；化学是医药卫生类、农林牧渔类、加工制造类等相关专业的必修课程。3.专业技能课包括专业核心课、专业（技能）方向课和专业选修课。4.根据专业人才培养方案，学校可增添相应系列表格。</w:t>
      </w:r>
      <w:r>
        <w:rPr>
          <w:rFonts w:hint="eastAsia" w:eastAsia="华文中宋" w:cs="宋体"/>
          <w:kern w:val="0"/>
          <w:sz w:val="18"/>
          <w:szCs w:val="18"/>
          <w:u w:val="none"/>
        </w:rPr>
        <w:t xml:space="preserve"> </w:t>
      </w:r>
      <w:r>
        <w:rPr>
          <w:rFonts w:hint="eastAsia" w:ascii="仿宋" w:hAnsi="仿宋" w:eastAsia="仿宋" w:cs="仿宋"/>
          <w:bCs/>
          <w:kern w:val="0"/>
          <w:sz w:val="24"/>
          <w:u w:val="none"/>
        </w:rPr>
        <w:t>5.实习考核结果分优秀、良好、合格和不合格四个等次，考核合格以上等次的学生获得学分。</w:t>
      </w:r>
    </w:p>
    <w:p>
      <w:pPr>
        <w:widowControl/>
        <w:snapToGrid w:val="0"/>
        <w:ind w:right="-481" w:rightChars="-229"/>
        <w:jc w:val="left"/>
        <w:rPr>
          <w:rFonts w:ascii="仿宋" w:hAnsi="仿宋" w:eastAsia="仿宋" w:cs="仿宋"/>
          <w:bCs/>
          <w:kern w:val="0"/>
          <w:sz w:val="24"/>
          <w:u w:val="none"/>
        </w:rPr>
      </w:pPr>
    </w:p>
    <w:p>
      <w:pPr>
        <w:widowControl/>
        <w:snapToGrid w:val="0"/>
        <w:spacing w:line="360" w:lineRule="auto"/>
        <w:ind w:left="-424" w:leftChars="-202" w:right="-483" w:rightChars="-230"/>
        <w:jc w:val="center"/>
        <w:rPr>
          <w:rFonts w:ascii="黑体" w:hAnsi="黑体" w:eastAsia="黑体" w:cs="黑体"/>
          <w:kern w:val="0"/>
          <w:sz w:val="28"/>
          <w:szCs w:val="28"/>
          <w:u w:val="none"/>
        </w:rPr>
      </w:pPr>
      <w:r>
        <w:rPr>
          <w:rFonts w:hint="eastAsia" w:ascii="黑体" w:hAnsi="黑体" w:eastAsia="黑体" w:cs="黑体"/>
          <w:kern w:val="0"/>
          <w:sz w:val="28"/>
          <w:szCs w:val="28"/>
          <w:u w:val="none"/>
        </w:rPr>
        <w:t>4.体育素养</w:t>
      </w:r>
    </w:p>
    <w:tbl>
      <w:tblPr>
        <w:tblStyle w:val="5"/>
        <w:tblW w:w="85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975"/>
        <w:gridCol w:w="489"/>
        <w:gridCol w:w="141"/>
        <w:gridCol w:w="465"/>
        <w:gridCol w:w="270"/>
        <w:gridCol w:w="765"/>
        <w:gridCol w:w="285"/>
        <w:gridCol w:w="225"/>
        <w:gridCol w:w="585"/>
        <w:gridCol w:w="90"/>
        <w:gridCol w:w="540"/>
        <w:gridCol w:w="883"/>
        <w:gridCol w:w="77"/>
        <w:gridCol w:w="553"/>
        <w:gridCol w:w="152"/>
        <w:gridCol w:w="225"/>
        <w:gridCol w:w="195"/>
        <w:gridCol w:w="9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5006" w:type="dxa"/>
            <w:gridSpan w:val="11"/>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b/>
                <w:bCs/>
                <w:kern w:val="0"/>
                <w:sz w:val="24"/>
                <w:u w:val="none"/>
              </w:rPr>
              <w:t>《国家学生体质健康标准》测试结果</w:t>
            </w:r>
          </w:p>
        </w:tc>
        <w:tc>
          <w:tcPr>
            <w:tcW w:w="2205" w:type="dxa"/>
            <w:gridSpan w:val="5"/>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rPr>
                <w:rFonts w:ascii="仿宋" w:hAnsi="仿宋" w:eastAsia="仿宋" w:cs="仿宋"/>
                <w:kern w:val="0"/>
                <w:sz w:val="24"/>
                <w:u w:val="none"/>
              </w:rPr>
            </w:pPr>
            <w:r>
              <w:rPr>
                <w:rFonts w:hint="eastAsia" w:ascii="仿宋" w:hAnsi="仿宋" w:eastAsia="仿宋" w:cs="仿宋"/>
                <w:b/>
                <w:bCs/>
                <w:kern w:val="0"/>
                <w:sz w:val="24"/>
                <w:u w:val="none"/>
              </w:rPr>
              <w:t>是否坚持体育锻炼</w:t>
            </w:r>
          </w:p>
        </w:tc>
        <w:tc>
          <w:tcPr>
            <w:tcW w:w="1361" w:type="dxa"/>
            <w:gridSpan w:val="3"/>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b/>
                <w:bCs/>
                <w:kern w:val="0"/>
                <w:sz w:val="24"/>
                <w:u w:val="none"/>
              </w:rPr>
              <w:t>审核人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716" w:type="dxa"/>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年级</w:t>
            </w:r>
          </w:p>
        </w:tc>
        <w:tc>
          <w:tcPr>
            <w:tcW w:w="975" w:type="dxa"/>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一年级</w:t>
            </w:r>
          </w:p>
        </w:tc>
        <w:tc>
          <w:tcPr>
            <w:tcW w:w="1095" w:type="dxa"/>
            <w:gridSpan w:val="3"/>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二年级</w:t>
            </w:r>
          </w:p>
        </w:tc>
        <w:tc>
          <w:tcPr>
            <w:tcW w:w="1035" w:type="dxa"/>
            <w:gridSpan w:val="2"/>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三年级</w:t>
            </w:r>
          </w:p>
        </w:tc>
        <w:tc>
          <w:tcPr>
            <w:tcW w:w="1185" w:type="dxa"/>
            <w:gridSpan w:val="4"/>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毕业成绩</w:t>
            </w:r>
          </w:p>
        </w:tc>
        <w:tc>
          <w:tcPr>
            <w:tcW w:w="2205" w:type="dxa"/>
            <w:gridSpan w:val="5"/>
            <w:vMerge w:val="restart"/>
            <w:tcBorders>
              <w:top w:val="single" w:color="auto" w:sz="8" w:space="0"/>
              <w:left w:val="single" w:color="auto" w:sz="8"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□是  □否</w:t>
            </w:r>
          </w:p>
        </w:tc>
        <w:tc>
          <w:tcPr>
            <w:tcW w:w="1361" w:type="dxa"/>
            <w:gridSpan w:val="3"/>
            <w:vMerge w:val="restart"/>
            <w:tcBorders>
              <w:top w:val="single" w:color="auto" w:sz="8" w:space="0"/>
              <w:left w:val="single" w:color="auto" w:sz="8"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716" w:type="dxa"/>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r>
              <w:rPr>
                <w:rFonts w:hint="eastAsia" w:ascii="仿宋" w:hAnsi="仿宋" w:eastAsia="仿宋" w:cs="仿宋"/>
                <w:kern w:val="0"/>
                <w:sz w:val="24"/>
                <w:u w:val="none"/>
              </w:rPr>
              <w:t>等级</w:t>
            </w:r>
          </w:p>
        </w:tc>
        <w:tc>
          <w:tcPr>
            <w:tcW w:w="975" w:type="dxa"/>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095" w:type="dxa"/>
            <w:gridSpan w:val="3"/>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035" w:type="dxa"/>
            <w:gridSpan w:val="2"/>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185" w:type="dxa"/>
            <w:gridSpan w:val="4"/>
            <w:tcBorders>
              <w:top w:val="single" w:color="auto" w:sz="8"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2205" w:type="dxa"/>
            <w:gridSpan w:val="5"/>
            <w:vMerge w:val="continue"/>
            <w:tcBorders>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361" w:type="dxa"/>
            <w:gridSpan w:val="3"/>
            <w:vMerge w:val="continue"/>
            <w:tcBorders>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8572" w:type="dxa"/>
            <w:gridSpan w:val="19"/>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宋体" w:hAnsi="宋体" w:eastAsia="华文中宋" w:cs="宋体"/>
                <w:kern w:val="0"/>
                <w:sz w:val="24"/>
                <w:u w:val="none"/>
              </w:rPr>
            </w:pPr>
            <w:r>
              <w:rPr>
                <w:rFonts w:hint="eastAsia" w:ascii="仿宋" w:hAnsi="仿宋" w:eastAsia="仿宋" w:cs="仿宋"/>
                <w:b/>
                <w:bCs/>
                <w:kern w:val="0"/>
                <w:sz w:val="24"/>
                <w:u w:val="none"/>
              </w:rPr>
              <w:t>体育爱好与运动竞技成绩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2321" w:type="dxa"/>
            <w:gridSpan w:val="4"/>
            <w:tcBorders>
              <w:top w:val="single" w:color="auto" w:sz="4" w:space="0"/>
              <w:left w:val="single" w:color="auto" w:sz="8" w:space="0"/>
              <w:bottom w:val="single" w:color="auto" w:sz="4" w:space="0"/>
              <w:right w:val="single" w:color="auto" w:sz="4" w:space="0"/>
            </w:tcBorders>
            <w:vAlign w:val="top"/>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爱好体育项目</w:t>
            </w:r>
          </w:p>
        </w:tc>
        <w:tc>
          <w:tcPr>
            <w:tcW w:w="6251" w:type="dxa"/>
            <w:gridSpan w:val="15"/>
            <w:tcBorders>
              <w:top w:val="single" w:color="auto" w:sz="4" w:space="0"/>
              <w:left w:val="single" w:color="auto" w:sz="4" w:space="0"/>
              <w:bottom w:val="single" w:color="auto" w:sz="4" w:space="0"/>
              <w:right w:val="single" w:color="auto" w:sz="8" w:space="0"/>
            </w:tcBorders>
            <w:vAlign w:val="top"/>
          </w:tcPr>
          <w:p>
            <w:pPr>
              <w:widowControl/>
              <w:tabs>
                <w:tab w:val="left" w:pos="1983"/>
              </w:tabs>
              <w:snapToGrid w:val="0"/>
              <w:spacing w:line="360" w:lineRule="auto"/>
              <w:jc w:val="left"/>
              <w:rPr>
                <w:rFonts w:ascii="仿宋" w:hAnsi="仿宋" w:eastAsia="仿宋" w:cs="仿宋"/>
                <w:b/>
                <w:bCs/>
                <w:kern w:val="0"/>
                <w:sz w:val="24"/>
                <w:u w:val="none"/>
              </w:rPr>
            </w:pPr>
            <w:r>
              <w:rPr>
                <w:rFonts w:hint="eastAsia" w:ascii="仿宋" w:hAnsi="仿宋" w:eastAsia="仿宋" w:cs="仿宋"/>
                <w:b/>
                <w:bCs/>
                <w:kern w:val="0"/>
                <w:sz w:val="24"/>
                <w:u w:val="none"/>
              </w:rPr>
              <w:t>1.               2.               3.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2321" w:type="dxa"/>
            <w:gridSpan w:val="4"/>
            <w:tcBorders>
              <w:top w:val="single" w:color="auto" w:sz="4" w:space="0"/>
              <w:left w:val="single" w:color="auto" w:sz="8" w:space="0"/>
              <w:bottom w:val="single" w:color="auto" w:sz="4" w:space="0"/>
              <w:right w:val="single" w:color="auto" w:sz="4" w:space="0"/>
            </w:tcBorders>
            <w:vAlign w:val="top"/>
          </w:tcPr>
          <w:p>
            <w:pPr>
              <w:widowControl/>
              <w:snapToGrid w:val="0"/>
              <w:jc w:val="center"/>
              <w:rPr>
                <w:rFonts w:ascii="仿宋" w:hAnsi="仿宋" w:eastAsia="仿宋" w:cs="仿宋"/>
                <w:b/>
                <w:bCs/>
                <w:kern w:val="0"/>
                <w:sz w:val="24"/>
                <w:u w:val="none"/>
              </w:rPr>
            </w:pPr>
            <w:r>
              <w:rPr>
                <w:rFonts w:hint="eastAsia" w:ascii="仿宋" w:hAnsi="仿宋" w:eastAsia="仿宋" w:cs="仿宋"/>
                <w:b/>
                <w:bCs/>
                <w:kern w:val="0"/>
                <w:sz w:val="24"/>
                <w:u w:val="none"/>
              </w:rPr>
              <w:t>参加校级及以上体育运动队情况</w:t>
            </w:r>
          </w:p>
        </w:tc>
        <w:tc>
          <w:tcPr>
            <w:tcW w:w="6251" w:type="dxa"/>
            <w:gridSpan w:val="15"/>
            <w:tcBorders>
              <w:top w:val="single" w:color="auto" w:sz="4" w:space="0"/>
              <w:left w:val="single" w:color="auto" w:sz="4" w:space="0"/>
              <w:bottom w:val="single" w:color="auto" w:sz="4" w:space="0"/>
              <w:right w:val="single" w:color="auto" w:sz="8" w:space="0"/>
            </w:tcBorders>
            <w:vAlign w:val="top"/>
          </w:tcPr>
          <w:p>
            <w:pPr>
              <w:widowControl/>
              <w:snapToGrid w:val="0"/>
              <w:spacing w:line="360" w:lineRule="auto"/>
              <w:jc w:val="center"/>
              <w:rPr>
                <w:rFonts w:ascii="仿宋" w:hAnsi="仿宋" w:eastAsia="仿宋" w:cs="仿宋"/>
                <w:b/>
                <w:bCs/>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2321" w:type="dxa"/>
            <w:gridSpan w:val="4"/>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参加体育比赛项目</w:t>
            </w:r>
          </w:p>
        </w:tc>
        <w:tc>
          <w:tcPr>
            <w:tcW w:w="2010"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级别</w:t>
            </w:r>
          </w:p>
        </w:tc>
        <w:tc>
          <w:tcPr>
            <w:tcW w:w="121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主办单位</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时间</w:t>
            </w:r>
          </w:p>
        </w:tc>
        <w:tc>
          <w:tcPr>
            <w:tcW w:w="1125" w:type="dxa"/>
            <w:gridSpan w:val="4"/>
            <w:tcBorders>
              <w:top w:val="single" w:color="auto" w:sz="4" w:space="0"/>
              <w:left w:val="single" w:color="auto" w:sz="4" w:space="0"/>
              <w:bottom w:val="single" w:color="auto" w:sz="4" w:space="0"/>
              <w:right w:val="single" w:color="auto" w:sz="8" w:space="0"/>
            </w:tcBorders>
            <w:vAlign w:val="center"/>
          </w:tcPr>
          <w:p>
            <w:pPr>
              <w:widowControl/>
              <w:snapToGrid w:val="0"/>
              <w:jc w:val="center"/>
              <w:rPr>
                <w:rFonts w:ascii="仿宋" w:hAnsi="仿宋" w:eastAsia="仿宋" w:cs="仿宋"/>
                <w:b/>
                <w:bCs/>
                <w:kern w:val="0"/>
                <w:sz w:val="24"/>
                <w:u w:val="none"/>
              </w:rPr>
            </w:pPr>
            <w:r>
              <w:rPr>
                <w:rFonts w:hint="eastAsia" w:ascii="仿宋" w:hAnsi="仿宋" w:eastAsia="仿宋" w:cs="仿宋"/>
                <w:b/>
                <w:bCs/>
                <w:kern w:val="0"/>
                <w:sz w:val="24"/>
                <w:u w:val="none"/>
              </w:rPr>
              <w:t>名次或等第</w:t>
            </w:r>
          </w:p>
        </w:tc>
        <w:tc>
          <w:tcPr>
            <w:tcW w:w="941" w:type="dxa"/>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审核人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2321" w:type="dxa"/>
            <w:gridSpan w:val="4"/>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2010"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□国家□省□市</w:t>
            </w:r>
          </w:p>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□区县□学校</w:t>
            </w:r>
          </w:p>
        </w:tc>
        <w:tc>
          <w:tcPr>
            <w:tcW w:w="121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1125" w:type="dxa"/>
            <w:gridSpan w:val="4"/>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941" w:type="dxa"/>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2321" w:type="dxa"/>
            <w:gridSpan w:val="4"/>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2010"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□国家□省□市</w:t>
            </w:r>
          </w:p>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□区县□学校</w:t>
            </w:r>
          </w:p>
        </w:tc>
        <w:tc>
          <w:tcPr>
            <w:tcW w:w="121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1125" w:type="dxa"/>
            <w:gridSpan w:val="4"/>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941" w:type="dxa"/>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2321" w:type="dxa"/>
            <w:gridSpan w:val="4"/>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rPr>
                <w:rFonts w:ascii="仿宋" w:hAnsi="仿宋" w:eastAsia="仿宋" w:cs="仿宋"/>
                <w:b/>
                <w:bCs/>
                <w:kern w:val="0"/>
                <w:sz w:val="24"/>
                <w:u w:val="none"/>
              </w:rPr>
            </w:pPr>
            <w:r>
              <w:rPr>
                <w:rFonts w:hint="eastAsia" w:ascii="仿宋" w:hAnsi="仿宋" w:eastAsia="仿宋" w:cs="仿宋"/>
                <w:b/>
                <w:bCs/>
                <w:kern w:val="0"/>
                <w:szCs w:val="21"/>
                <w:u w:val="none"/>
              </w:rPr>
              <w:t>运动员国家技术等级</w:t>
            </w:r>
          </w:p>
        </w:tc>
        <w:tc>
          <w:tcPr>
            <w:tcW w:w="2010"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运动项目</w:t>
            </w:r>
          </w:p>
        </w:tc>
        <w:tc>
          <w:tcPr>
            <w:tcW w:w="121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颁证时间</w:t>
            </w:r>
          </w:p>
        </w:tc>
        <w:tc>
          <w:tcPr>
            <w:tcW w:w="1513" w:type="dxa"/>
            <w:gridSpan w:val="3"/>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时间</w:t>
            </w:r>
          </w:p>
        </w:tc>
        <w:tc>
          <w:tcPr>
            <w:tcW w:w="1513" w:type="dxa"/>
            <w:gridSpan w:val="4"/>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审核人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2321" w:type="dxa"/>
            <w:gridSpan w:val="4"/>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2010"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1513" w:type="dxa"/>
            <w:gridSpan w:val="3"/>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513" w:type="dxa"/>
            <w:gridSpan w:val="4"/>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8572" w:type="dxa"/>
            <w:gridSpan w:val="19"/>
            <w:tcBorders>
              <w:top w:val="single" w:color="auto" w:sz="4" w:space="0"/>
              <w:left w:val="nil"/>
              <w:bottom w:val="single" w:color="auto" w:sz="4" w:space="0"/>
              <w:right w:val="nil"/>
            </w:tcBorders>
            <w:vAlign w:val="center"/>
          </w:tcPr>
          <w:p>
            <w:pPr>
              <w:widowControl/>
              <w:snapToGrid w:val="0"/>
              <w:spacing w:line="360" w:lineRule="auto"/>
              <w:jc w:val="center"/>
              <w:rPr>
                <w:rFonts w:ascii="宋体" w:hAnsi="宋体" w:eastAsia="华文中宋" w:cs="宋体"/>
                <w:kern w:val="0"/>
                <w:sz w:val="24"/>
                <w:u w:val="none"/>
              </w:rPr>
            </w:pPr>
            <w:r>
              <w:rPr>
                <w:rFonts w:hint="eastAsia" w:ascii="黑体" w:hAnsi="黑体" w:eastAsia="黑体" w:cs="黑体"/>
                <w:kern w:val="0"/>
                <w:sz w:val="28"/>
                <w:szCs w:val="28"/>
                <w:u w:val="none"/>
              </w:rPr>
              <w:t>5.艺术素养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3056" w:type="dxa"/>
            <w:gridSpan w:val="6"/>
            <w:tcBorders>
              <w:top w:val="single" w:color="auto" w:sz="4" w:space="0"/>
              <w:left w:val="single" w:color="auto" w:sz="8" w:space="0"/>
              <w:bottom w:val="single" w:color="auto" w:sz="4" w:space="0"/>
              <w:right w:val="single" w:color="auto" w:sz="8" w:space="0"/>
            </w:tcBorders>
            <w:vAlign w:val="center"/>
          </w:tcPr>
          <w:p>
            <w:pPr>
              <w:widowControl/>
              <w:snapToGrid w:val="0"/>
              <w:jc w:val="center"/>
              <w:rPr>
                <w:rFonts w:ascii="仿宋" w:hAnsi="仿宋" w:eastAsia="仿宋" w:cs="仿宋"/>
                <w:b/>
                <w:bCs/>
                <w:kern w:val="0"/>
                <w:sz w:val="24"/>
                <w:u w:val="none"/>
              </w:rPr>
            </w:pPr>
            <w:r>
              <w:rPr>
                <w:rFonts w:hint="eastAsia" w:ascii="仿宋" w:hAnsi="仿宋" w:eastAsia="仿宋" w:cs="仿宋"/>
                <w:b/>
                <w:bCs/>
                <w:kern w:val="0"/>
                <w:sz w:val="24"/>
                <w:u w:val="none"/>
              </w:rPr>
              <w:t>《艺术素质测评指标体系》</w:t>
            </w:r>
          </w:p>
          <w:p>
            <w:pPr>
              <w:widowControl/>
              <w:snapToGrid w:val="0"/>
              <w:jc w:val="center"/>
              <w:rPr>
                <w:rFonts w:ascii="仿宋" w:hAnsi="仿宋" w:eastAsia="仿宋" w:cs="仿宋"/>
                <w:b/>
                <w:bCs/>
                <w:kern w:val="0"/>
                <w:sz w:val="24"/>
                <w:u w:val="none"/>
              </w:rPr>
            </w:pPr>
            <w:r>
              <w:rPr>
                <w:rFonts w:hint="eastAsia" w:ascii="仿宋" w:hAnsi="仿宋" w:eastAsia="仿宋" w:cs="仿宋"/>
                <w:b/>
                <w:bCs/>
                <w:kern w:val="0"/>
                <w:sz w:val="24"/>
                <w:u w:val="none"/>
              </w:rPr>
              <w:t>测试结果</w:t>
            </w:r>
          </w:p>
        </w:tc>
        <w:tc>
          <w:tcPr>
            <w:tcW w:w="1860" w:type="dxa"/>
            <w:gridSpan w:val="4"/>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c>
          <w:tcPr>
            <w:tcW w:w="1513" w:type="dxa"/>
            <w:gridSpan w:val="3"/>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审核人</w:t>
            </w:r>
          </w:p>
        </w:tc>
        <w:tc>
          <w:tcPr>
            <w:tcW w:w="2143" w:type="dxa"/>
            <w:gridSpan w:val="6"/>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2180" w:type="dxa"/>
            <w:gridSpan w:val="3"/>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爱好艺术项目</w:t>
            </w:r>
          </w:p>
        </w:tc>
        <w:tc>
          <w:tcPr>
            <w:tcW w:w="6392" w:type="dxa"/>
            <w:gridSpan w:val="16"/>
            <w:tcBorders>
              <w:top w:val="single" w:color="auto" w:sz="4" w:space="0"/>
              <w:left w:val="single" w:color="auto" w:sz="8" w:space="0"/>
              <w:bottom w:val="single" w:color="auto" w:sz="4" w:space="0"/>
              <w:right w:val="single" w:color="auto" w:sz="8" w:space="0"/>
            </w:tcBorders>
            <w:vAlign w:val="center"/>
          </w:tcPr>
          <w:p>
            <w:pPr>
              <w:widowControl/>
              <w:snapToGrid w:val="0"/>
              <w:spacing w:line="360" w:lineRule="auto"/>
              <w:rPr>
                <w:rFonts w:ascii="仿宋" w:hAnsi="仿宋" w:eastAsia="仿宋" w:cs="仿宋"/>
                <w:b/>
                <w:bCs/>
                <w:kern w:val="0"/>
                <w:sz w:val="24"/>
                <w:u w:val="none"/>
              </w:rPr>
            </w:pPr>
            <w:r>
              <w:rPr>
                <w:rFonts w:hint="eastAsia" w:ascii="仿宋" w:hAnsi="仿宋" w:eastAsia="仿宋" w:cs="仿宋"/>
                <w:b/>
                <w:bCs/>
                <w:kern w:val="0"/>
                <w:sz w:val="24"/>
                <w:u w:val="none"/>
              </w:rPr>
              <w:t>1.                2.                3.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2180" w:type="dxa"/>
            <w:gridSpan w:val="3"/>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参加艺术活动项目</w:t>
            </w:r>
          </w:p>
        </w:tc>
        <w:tc>
          <w:tcPr>
            <w:tcW w:w="19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级别</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主办单位</w:t>
            </w:r>
          </w:p>
        </w:tc>
        <w:tc>
          <w:tcPr>
            <w:tcW w:w="8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时间</w:t>
            </w:r>
          </w:p>
        </w:tc>
        <w:tc>
          <w:tcPr>
            <w:tcW w:w="1007" w:type="dxa"/>
            <w:gridSpan w:val="4"/>
            <w:tcBorders>
              <w:top w:val="single" w:color="auto" w:sz="4" w:space="0"/>
              <w:left w:val="single" w:color="auto" w:sz="4" w:space="0"/>
              <w:bottom w:val="single" w:color="auto" w:sz="4" w:space="0"/>
              <w:right w:val="single" w:color="auto" w:sz="8" w:space="0"/>
            </w:tcBorders>
            <w:vAlign w:val="center"/>
          </w:tcPr>
          <w:p>
            <w:pPr>
              <w:widowControl/>
              <w:snapToGrid w:val="0"/>
              <w:jc w:val="center"/>
              <w:rPr>
                <w:rFonts w:ascii="仿宋" w:hAnsi="仿宋" w:eastAsia="仿宋" w:cs="仿宋"/>
                <w:b/>
                <w:bCs/>
                <w:kern w:val="0"/>
                <w:sz w:val="24"/>
                <w:u w:val="none"/>
              </w:rPr>
            </w:pPr>
            <w:r>
              <w:rPr>
                <w:rFonts w:hint="eastAsia" w:ascii="仿宋" w:hAnsi="仿宋" w:eastAsia="仿宋" w:cs="仿宋"/>
                <w:b/>
                <w:bCs/>
                <w:kern w:val="0"/>
                <w:sz w:val="24"/>
                <w:u w:val="none"/>
              </w:rPr>
              <w:t>名次或等次</w:t>
            </w:r>
          </w:p>
        </w:tc>
        <w:tc>
          <w:tcPr>
            <w:tcW w:w="1136" w:type="dxa"/>
            <w:gridSpan w:val="2"/>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审核人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2180" w:type="dxa"/>
            <w:gridSpan w:val="3"/>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19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□国家□省□市</w:t>
            </w:r>
          </w:p>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□区县□学校</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8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1007" w:type="dxa"/>
            <w:gridSpan w:val="4"/>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136" w:type="dxa"/>
            <w:gridSpan w:val="2"/>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2180" w:type="dxa"/>
            <w:gridSpan w:val="3"/>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19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□国家□省□市</w:t>
            </w:r>
          </w:p>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□区县□学校</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8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1007" w:type="dxa"/>
            <w:gridSpan w:val="4"/>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c>
          <w:tcPr>
            <w:tcW w:w="1136" w:type="dxa"/>
            <w:gridSpan w:val="2"/>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180" w:type="dxa"/>
            <w:gridSpan w:val="3"/>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ascii="仿宋" w:hAnsi="仿宋" w:eastAsia="仿宋" w:cs="仿宋"/>
                <w:b/>
                <w:bCs/>
                <w:kern w:val="0"/>
                <w:sz w:val="24"/>
                <w:u w:val="none"/>
              </w:rPr>
            </w:pPr>
            <w:r>
              <w:rPr>
                <w:rFonts w:hint="eastAsia" w:ascii="仿宋" w:hAnsi="仿宋" w:eastAsia="仿宋" w:cs="仿宋"/>
                <w:b/>
                <w:bCs/>
                <w:kern w:val="0"/>
                <w:sz w:val="24"/>
                <w:u w:val="none"/>
              </w:rPr>
              <w:t>参加学生</w:t>
            </w:r>
          </w:p>
          <w:p>
            <w:pPr>
              <w:widowControl/>
              <w:snapToGrid w:val="0"/>
              <w:jc w:val="center"/>
              <w:rPr>
                <w:rFonts w:ascii="仿宋" w:hAnsi="仿宋" w:eastAsia="仿宋" w:cs="仿宋"/>
                <w:b/>
                <w:bCs/>
                <w:kern w:val="0"/>
                <w:sz w:val="24"/>
                <w:u w:val="none"/>
              </w:rPr>
            </w:pPr>
            <w:r>
              <w:rPr>
                <w:rFonts w:hint="eastAsia" w:ascii="仿宋" w:hAnsi="仿宋" w:eastAsia="仿宋" w:cs="仿宋"/>
                <w:b/>
                <w:bCs/>
                <w:kern w:val="0"/>
                <w:sz w:val="24"/>
                <w:u w:val="none"/>
              </w:rPr>
              <w:t>艺术团队名称</w:t>
            </w:r>
          </w:p>
        </w:tc>
        <w:tc>
          <w:tcPr>
            <w:tcW w:w="19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组织单位</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仿宋"/>
                <w:b/>
                <w:bCs/>
                <w:kern w:val="0"/>
                <w:sz w:val="24"/>
                <w:u w:val="none"/>
              </w:rPr>
            </w:pPr>
            <w:r>
              <w:rPr>
                <w:rFonts w:hint="eastAsia" w:ascii="仿宋" w:hAnsi="仿宋" w:eastAsia="仿宋" w:cs="仿宋"/>
                <w:b/>
                <w:bCs/>
                <w:kern w:val="0"/>
                <w:sz w:val="24"/>
                <w:u w:val="none"/>
              </w:rPr>
              <w:t>起迄时间</w:t>
            </w:r>
          </w:p>
          <w:p>
            <w:pPr>
              <w:widowControl/>
              <w:snapToGrid w:val="0"/>
              <w:jc w:val="center"/>
              <w:rPr>
                <w:rFonts w:ascii="仿宋" w:hAnsi="仿宋" w:eastAsia="仿宋" w:cs="仿宋"/>
                <w:b/>
                <w:bCs/>
                <w:kern w:val="0"/>
                <w:sz w:val="24"/>
                <w:u w:val="none"/>
              </w:rPr>
            </w:pPr>
            <w:r>
              <w:rPr>
                <w:rFonts w:hint="eastAsia" w:ascii="仿宋" w:hAnsi="仿宋" w:eastAsia="仿宋" w:cs="仿宋"/>
                <w:b/>
                <w:bCs/>
                <w:kern w:val="0"/>
                <w:sz w:val="24"/>
                <w:u w:val="none"/>
              </w:rPr>
              <w:t>（年/月）</w:t>
            </w:r>
          </w:p>
        </w:tc>
        <w:tc>
          <w:tcPr>
            <w:tcW w:w="1890" w:type="dxa"/>
            <w:gridSpan w:val="5"/>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考核情况</w:t>
            </w:r>
          </w:p>
        </w:tc>
        <w:tc>
          <w:tcPr>
            <w:tcW w:w="1136" w:type="dxa"/>
            <w:gridSpan w:val="2"/>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b/>
                <w:bCs/>
                <w:kern w:val="0"/>
                <w:sz w:val="24"/>
                <w:u w:val="none"/>
              </w:rPr>
            </w:pPr>
            <w:r>
              <w:rPr>
                <w:rFonts w:hint="eastAsia" w:ascii="仿宋" w:hAnsi="仿宋" w:eastAsia="仿宋" w:cs="仿宋"/>
                <w:b/>
                <w:bCs/>
                <w:kern w:val="0"/>
                <w:sz w:val="24"/>
                <w:u w:val="none"/>
              </w:rPr>
              <w:t>审核人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2180" w:type="dxa"/>
            <w:gridSpan w:val="3"/>
            <w:tcBorders>
              <w:top w:val="single" w:color="auto" w:sz="4" w:space="0"/>
              <w:left w:val="single" w:color="auto" w:sz="8"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1926"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144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仿宋"/>
                <w:kern w:val="0"/>
                <w:sz w:val="24"/>
                <w:u w:val="none"/>
              </w:rPr>
            </w:pPr>
          </w:p>
        </w:tc>
        <w:tc>
          <w:tcPr>
            <w:tcW w:w="1890" w:type="dxa"/>
            <w:gridSpan w:val="5"/>
            <w:tcBorders>
              <w:top w:val="single" w:color="auto" w:sz="4" w:space="0"/>
              <w:left w:val="single" w:color="auto" w:sz="4" w:space="0"/>
              <w:bottom w:val="single" w:color="auto" w:sz="4" w:space="0"/>
              <w:right w:val="single" w:color="auto" w:sz="8" w:space="0"/>
            </w:tcBorders>
            <w:vAlign w:val="center"/>
          </w:tcPr>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□优秀□良好</w:t>
            </w:r>
          </w:p>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□合格</w:t>
            </w:r>
          </w:p>
        </w:tc>
        <w:tc>
          <w:tcPr>
            <w:tcW w:w="1136" w:type="dxa"/>
            <w:gridSpan w:val="2"/>
            <w:tcBorders>
              <w:top w:val="single" w:color="auto" w:sz="4" w:space="0"/>
              <w:left w:val="single" w:color="auto" w:sz="4" w:space="0"/>
              <w:bottom w:val="single" w:color="auto" w:sz="4" w:space="0"/>
              <w:right w:val="single" w:color="auto" w:sz="8" w:space="0"/>
            </w:tcBorders>
            <w:vAlign w:val="center"/>
          </w:tcPr>
          <w:p>
            <w:pPr>
              <w:widowControl/>
              <w:snapToGrid w:val="0"/>
              <w:spacing w:line="360" w:lineRule="auto"/>
              <w:jc w:val="center"/>
              <w:rPr>
                <w:rFonts w:ascii="仿宋" w:hAnsi="仿宋" w:eastAsia="仿宋" w:cs="仿宋"/>
                <w:kern w:val="0"/>
                <w:sz w:val="24"/>
                <w:u w:val="none"/>
              </w:rPr>
            </w:pPr>
          </w:p>
        </w:tc>
      </w:tr>
    </w:tbl>
    <w:p>
      <w:pPr>
        <w:widowControl/>
        <w:snapToGrid w:val="0"/>
        <w:spacing w:beforeLines="0" w:afterLines="0" w:line="240" w:lineRule="auto"/>
        <w:ind w:left="54" w:leftChars="-87" w:right="-481" w:rightChars="-229" w:hanging="237" w:hangingChars="99"/>
        <w:jc w:val="left"/>
        <w:rPr>
          <w:rFonts w:ascii="仿宋" w:hAnsi="仿宋" w:eastAsia="仿宋" w:cs="仿宋"/>
          <w:bCs/>
          <w:kern w:val="0"/>
          <w:sz w:val="24"/>
          <w:u w:val="none"/>
        </w:rPr>
      </w:pPr>
      <w:r>
        <w:rPr>
          <w:rFonts w:hint="eastAsia" w:ascii="仿宋" w:hAnsi="仿宋" w:eastAsia="仿宋" w:cs="仿宋"/>
          <w:bCs/>
          <w:kern w:val="0"/>
          <w:sz w:val="24"/>
          <w:u w:val="none"/>
        </w:rPr>
        <w:t xml:space="preserve">   说明：《艺术素质测评指标体系》按照《福建省教育厅关于全面推进全省中小学生艺术素质测评工作的通知》（闽教体〔2018〕34号））中《福建省中等职业学校学生艺术素质测评指标体系》测评，测评结果分为优秀（90分以上）、良好（75-89分）、合格（60-74分）、不合格（60分以下）。</w:t>
      </w:r>
    </w:p>
    <w:p>
      <w:pPr>
        <w:widowControl/>
        <w:snapToGrid w:val="0"/>
        <w:spacing w:line="360" w:lineRule="auto"/>
        <w:ind w:left="-424" w:leftChars="-202" w:right="-483" w:rightChars="-230" w:firstLine="1"/>
        <w:jc w:val="center"/>
        <w:rPr>
          <w:kern w:val="0"/>
          <w:sz w:val="18"/>
          <w:szCs w:val="18"/>
          <w:u w:val="none"/>
        </w:rPr>
      </w:pPr>
    </w:p>
    <w:p>
      <w:pPr>
        <w:widowControl/>
        <w:snapToGrid w:val="0"/>
        <w:spacing w:line="360" w:lineRule="auto"/>
        <w:ind w:left="-424" w:leftChars="-202" w:right="-483" w:rightChars="-230" w:firstLine="1"/>
        <w:jc w:val="left"/>
        <w:rPr>
          <w:rFonts w:eastAsia="华文中宋" w:cs="宋体"/>
          <w:kern w:val="0"/>
          <w:sz w:val="18"/>
          <w:szCs w:val="18"/>
          <w:u w:val="none"/>
        </w:rPr>
      </w:pPr>
      <w:r>
        <w:rPr>
          <w:rFonts w:hint="eastAsia" w:ascii="仿宋" w:hAnsi="仿宋" w:eastAsia="仿宋" w:cs="仿宋"/>
          <w:bCs/>
          <w:kern w:val="0"/>
          <w:sz w:val="24"/>
          <w:u w:val="none"/>
        </w:rPr>
        <w:t xml:space="preserve">        </w:t>
      </w:r>
    </w:p>
    <w:p>
      <w:pPr>
        <w:widowControl/>
        <w:snapToGrid w:val="0"/>
        <w:spacing w:line="360" w:lineRule="auto"/>
        <w:ind w:left="-424" w:leftChars="-202"/>
        <w:jc w:val="center"/>
        <w:rPr>
          <w:rFonts w:ascii="黑体" w:hAnsi="黑体" w:eastAsia="黑体" w:cs="黑体"/>
          <w:kern w:val="0"/>
          <w:sz w:val="28"/>
          <w:szCs w:val="28"/>
          <w:u w:val="none"/>
        </w:rPr>
      </w:pPr>
      <w:r>
        <w:rPr>
          <w:rFonts w:hint="eastAsia" w:ascii="黑体" w:hAnsi="黑体" w:eastAsia="黑体" w:cs="黑体"/>
          <w:kern w:val="0"/>
          <w:sz w:val="28"/>
          <w:szCs w:val="28"/>
          <w:u w:val="none"/>
        </w:rPr>
        <w:t>6.劳动素养</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381"/>
        <w:gridCol w:w="1200"/>
        <w:gridCol w:w="283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522" w:type="dxa"/>
            <w:gridSpan w:val="5"/>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劳动教育平时表现评价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2130" w:type="dxa"/>
            <w:vAlign w:val="center"/>
          </w:tcPr>
          <w:p>
            <w:pPr>
              <w:widowControl/>
              <w:snapToGrid w:val="0"/>
              <w:jc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年级</w:t>
            </w:r>
          </w:p>
        </w:tc>
        <w:tc>
          <w:tcPr>
            <w:tcW w:w="6392" w:type="dxa"/>
            <w:gridSpan w:val="4"/>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自我评价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2130" w:type="dxa"/>
            <w:vAlign w:val="center"/>
          </w:tcPr>
          <w:p>
            <w:pPr>
              <w:widowControl/>
              <w:snapToGrid w:val="0"/>
              <w:jc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一年级</w:t>
            </w:r>
          </w:p>
        </w:tc>
        <w:tc>
          <w:tcPr>
            <w:tcW w:w="6392" w:type="dxa"/>
            <w:gridSpan w:val="4"/>
            <w:vAlign w:val="center"/>
          </w:tcPr>
          <w:p>
            <w:pPr>
              <w:widowControl/>
              <w:snapToGrid w:val="0"/>
              <w:jc w:val="center"/>
              <w:rPr>
                <w:rFonts w:ascii="仿宋" w:hAnsi="仿宋" w:eastAsia="仿宋" w:cs="仿宋"/>
                <w:b/>
                <w:bCs/>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130" w:type="dxa"/>
            <w:vAlign w:val="center"/>
          </w:tcPr>
          <w:p>
            <w:pPr>
              <w:widowControl/>
              <w:snapToGrid w:val="0"/>
              <w:jc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二年级</w:t>
            </w:r>
          </w:p>
        </w:tc>
        <w:tc>
          <w:tcPr>
            <w:tcW w:w="6392" w:type="dxa"/>
            <w:gridSpan w:val="4"/>
            <w:vAlign w:val="center"/>
          </w:tcPr>
          <w:p>
            <w:pPr>
              <w:widowControl/>
              <w:snapToGrid w:val="0"/>
              <w:jc w:val="center"/>
              <w:rPr>
                <w:rFonts w:ascii="仿宋" w:hAnsi="仿宋" w:eastAsia="仿宋" w:cs="仿宋"/>
                <w:b/>
                <w:bCs/>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2130" w:type="dxa"/>
            <w:vAlign w:val="center"/>
          </w:tcPr>
          <w:p>
            <w:pPr>
              <w:widowControl/>
              <w:snapToGrid w:val="0"/>
              <w:jc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三年级</w:t>
            </w:r>
          </w:p>
        </w:tc>
        <w:tc>
          <w:tcPr>
            <w:tcW w:w="6392" w:type="dxa"/>
            <w:gridSpan w:val="4"/>
            <w:vAlign w:val="center"/>
          </w:tcPr>
          <w:p>
            <w:pPr>
              <w:widowControl/>
              <w:snapToGrid w:val="0"/>
              <w:jc w:val="center"/>
              <w:rPr>
                <w:rFonts w:ascii="仿宋" w:hAnsi="仿宋" w:eastAsia="仿宋" w:cs="仿宋"/>
                <w:b/>
                <w:bCs/>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widowControl/>
              <w:snapToGrid w:val="0"/>
              <w:jc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实践项目</w:t>
            </w:r>
          </w:p>
        </w:tc>
        <w:tc>
          <w:tcPr>
            <w:tcW w:w="1381"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累计时间</w:t>
            </w:r>
          </w:p>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（小时）</w:t>
            </w:r>
          </w:p>
        </w:tc>
        <w:tc>
          <w:tcPr>
            <w:tcW w:w="4035" w:type="dxa"/>
            <w:gridSpan w:val="2"/>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劳动地点及次数</w:t>
            </w:r>
          </w:p>
        </w:tc>
        <w:tc>
          <w:tcPr>
            <w:tcW w:w="976"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kern w:val="0"/>
                <w:sz w:val="24"/>
                <w:szCs w:val="24"/>
                <w:u w:val="none"/>
              </w:rPr>
              <w:t>日常生活劳动</w:t>
            </w:r>
          </w:p>
        </w:tc>
        <w:tc>
          <w:tcPr>
            <w:tcW w:w="1381" w:type="dxa"/>
            <w:vAlign w:val="top"/>
          </w:tcPr>
          <w:p>
            <w:pPr>
              <w:widowControl/>
              <w:snapToGrid w:val="0"/>
              <w:rPr>
                <w:rFonts w:ascii="仿宋" w:hAnsi="仿宋" w:eastAsia="仿宋" w:cs="仿宋"/>
                <w:b/>
                <w:bCs/>
                <w:kern w:val="0"/>
                <w:sz w:val="24"/>
                <w:szCs w:val="24"/>
                <w:u w:val="none"/>
              </w:rPr>
            </w:pPr>
          </w:p>
        </w:tc>
        <w:tc>
          <w:tcPr>
            <w:tcW w:w="4035" w:type="dxa"/>
            <w:gridSpan w:val="2"/>
            <w:vAlign w:val="top"/>
          </w:tcPr>
          <w:p>
            <w:pPr>
              <w:widowControl/>
              <w:snapToGrid w:val="0"/>
              <w:jc w:val="center"/>
              <w:rPr>
                <w:rFonts w:ascii="仿宋" w:hAnsi="仿宋" w:eastAsia="仿宋" w:cs="仿宋"/>
                <w:kern w:val="0"/>
                <w:sz w:val="24"/>
                <w:szCs w:val="24"/>
                <w:u w:val="none"/>
              </w:rPr>
            </w:pPr>
            <w:r>
              <w:rPr>
                <w:rFonts w:hint="eastAsia" w:ascii="仿宋" w:hAnsi="仿宋" w:eastAsia="仿宋" w:cs="仿宋"/>
                <w:kern w:val="0"/>
                <w:sz w:val="24"/>
                <w:szCs w:val="24"/>
                <w:u w:val="none"/>
              </w:rPr>
              <w:t xml:space="preserve">□学校（  次 ） □街道/社区（  次） </w:t>
            </w:r>
          </w:p>
          <w:p>
            <w:pPr>
              <w:widowControl/>
              <w:snapToGrid w:val="0"/>
              <w:rPr>
                <w:rFonts w:ascii="仿宋" w:hAnsi="仿宋" w:eastAsia="仿宋" w:cs="仿宋"/>
                <w:b/>
                <w:bCs/>
                <w:kern w:val="0"/>
                <w:sz w:val="24"/>
                <w:szCs w:val="24"/>
                <w:u w:val="none"/>
              </w:rPr>
            </w:pPr>
            <w:r>
              <w:rPr>
                <w:rFonts w:hint="eastAsia" w:ascii="仿宋" w:hAnsi="仿宋" w:eastAsia="仿宋" w:cs="仿宋"/>
                <w:kern w:val="0"/>
                <w:sz w:val="24"/>
                <w:szCs w:val="24"/>
                <w:u w:val="none"/>
              </w:rPr>
              <w:t xml:space="preserve">□企业（  次） </w:t>
            </w:r>
          </w:p>
        </w:tc>
        <w:tc>
          <w:tcPr>
            <w:tcW w:w="976" w:type="dxa"/>
            <w:vAlign w:val="top"/>
          </w:tcPr>
          <w:p>
            <w:pPr>
              <w:widowControl/>
              <w:snapToGrid w:val="0"/>
              <w:rPr>
                <w:rFonts w:ascii="仿宋" w:hAnsi="仿宋" w:eastAsia="仿宋" w:cs="仿宋"/>
                <w:b/>
                <w:bCs/>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widowControl/>
              <w:snapToGrid w:val="0"/>
              <w:jc w:val="center"/>
              <w:rPr>
                <w:rFonts w:ascii="仿宋" w:hAnsi="仿宋" w:eastAsia="仿宋" w:cs="仿宋"/>
                <w:kern w:val="0"/>
                <w:sz w:val="24"/>
                <w:szCs w:val="24"/>
                <w:u w:val="none"/>
              </w:rPr>
            </w:pPr>
            <w:r>
              <w:rPr>
                <w:rFonts w:hint="eastAsia" w:ascii="仿宋" w:hAnsi="仿宋" w:eastAsia="仿宋" w:cs="仿宋"/>
                <w:kern w:val="0"/>
                <w:sz w:val="24"/>
                <w:szCs w:val="24"/>
                <w:u w:val="none"/>
              </w:rPr>
              <w:t>校内外公益</w:t>
            </w:r>
          </w:p>
          <w:p>
            <w:pPr>
              <w:widowControl/>
              <w:snapToGrid w:val="0"/>
              <w:jc w:val="center"/>
              <w:rPr>
                <w:rFonts w:ascii="仿宋" w:hAnsi="仿宋" w:eastAsia="仿宋" w:cs="仿宋"/>
                <w:b/>
                <w:bCs/>
                <w:kern w:val="0"/>
                <w:sz w:val="24"/>
                <w:szCs w:val="24"/>
                <w:u w:val="none"/>
              </w:rPr>
            </w:pPr>
            <w:r>
              <w:rPr>
                <w:rFonts w:hint="eastAsia" w:ascii="仿宋" w:hAnsi="仿宋" w:eastAsia="仿宋" w:cs="仿宋"/>
                <w:kern w:val="0"/>
                <w:sz w:val="24"/>
                <w:szCs w:val="24"/>
                <w:u w:val="none"/>
              </w:rPr>
              <w:t>服务性劳动</w:t>
            </w:r>
          </w:p>
        </w:tc>
        <w:tc>
          <w:tcPr>
            <w:tcW w:w="1381" w:type="dxa"/>
            <w:vAlign w:val="top"/>
          </w:tcPr>
          <w:p>
            <w:pPr>
              <w:widowControl/>
              <w:snapToGrid w:val="0"/>
              <w:rPr>
                <w:rFonts w:ascii="仿宋" w:hAnsi="仿宋" w:eastAsia="仿宋" w:cs="仿宋"/>
                <w:b/>
                <w:bCs/>
                <w:kern w:val="0"/>
                <w:sz w:val="24"/>
                <w:szCs w:val="24"/>
                <w:u w:val="none"/>
              </w:rPr>
            </w:pPr>
          </w:p>
        </w:tc>
        <w:tc>
          <w:tcPr>
            <w:tcW w:w="4035" w:type="dxa"/>
            <w:gridSpan w:val="2"/>
            <w:vAlign w:val="top"/>
          </w:tcPr>
          <w:p>
            <w:pPr>
              <w:widowControl/>
              <w:snapToGrid w:val="0"/>
              <w:jc w:val="center"/>
              <w:rPr>
                <w:rFonts w:ascii="仿宋" w:hAnsi="仿宋" w:eastAsia="仿宋" w:cs="仿宋"/>
                <w:kern w:val="0"/>
                <w:sz w:val="24"/>
                <w:szCs w:val="24"/>
                <w:u w:val="none"/>
              </w:rPr>
            </w:pPr>
            <w:r>
              <w:rPr>
                <w:rFonts w:hint="eastAsia" w:ascii="仿宋" w:hAnsi="仿宋" w:eastAsia="仿宋" w:cs="仿宋"/>
                <w:kern w:val="0"/>
                <w:sz w:val="24"/>
                <w:szCs w:val="24"/>
                <w:u w:val="none"/>
              </w:rPr>
              <w:t xml:space="preserve">□学校（  次 ） □街道/社区（  次） </w:t>
            </w:r>
          </w:p>
          <w:p>
            <w:pPr>
              <w:widowControl/>
              <w:snapToGrid w:val="0"/>
              <w:rPr>
                <w:rFonts w:ascii="仿宋" w:hAnsi="仿宋" w:eastAsia="仿宋" w:cs="仿宋"/>
                <w:b/>
                <w:bCs/>
                <w:kern w:val="0"/>
                <w:sz w:val="24"/>
                <w:szCs w:val="24"/>
                <w:u w:val="none"/>
              </w:rPr>
            </w:pPr>
            <w:r>
              <w:rPr>
                <w:rFonts w:hint="eastAsia" w:ascii="仿宋" w:hAnsi="仿宋" w:eastAsia="仿宋" w:cs="仿宋"/>
                <w:kern w:val="0"/>
                <w:sz w:val="24"/>
                <w:szCs w:val="24"/>
                <w:u w:val="none"/>
              </w:rPr>
              <w:t xml:space="preserve">□企业（  次） </w:t>
            </w:r>
          </w:p>
        </w:tc>
        <w:tc>
          <w:tcPr>
            <w:tcW w:w="976" w:type="dxa"/>
            <w:vAlign w:val="top"/>
          </w:tcPr>
          <w:p>
            <w:pPr>
              <w:widowControl/>
              <w:snapToGrid w:val="0"/>
              <w:rPr>
                <w:rFonts w:ascii="仿宋" w:hAnsi="仿宋" w:eastAsia="仿宋" w:cs="仿宋"/>
                <w:b/>
                <w:bCs/>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widowControl/>
              <w:snapToGrid w:val="0"/>
              <w:rPr>
                <w:rFonts w:ascii="仿宋" w:hAnsi="仿宋" w:eastAsia="仿宋" w:cs="仿宋"/>
                <w:b/>
                <w:bCs/>
                <w:kern w:val="0"/>
                <w:sz w:val="24"/>
                <w:szCs w:val="24"/>
                <w:u w:val="none"/>
              </w:rPr>
            </w:pPr>
            <w:r>
              <w:rPr>
                <w:rFonts w:hint="eastAsia" w:ascii="仿宋" w:hAnsi="仿宋" w:eastAsia="仿宋" w:cs="仿宋"/>
                <w:kern w:val="0"/>
                <w:sz w:val="24"/>
                <w:szCs w:val="24"/>
                <w:u w:val="none"/>
              </w:rPr>
              <w:t>依托实习实训，参与真实的生产劳动和服务性劳动</w:t>
            </w:r>
          </w:p>
        </w:tc>
        <w:tc>
          <w:tcPr>
            <w:tcW w:w="1381" w:type="dxa"/>
            <w:vAlign w:val="top"/>
          </w:tcPr>
          <w:p>
            <w:pPr>
              <w:widowControl/>
              <w:snapToGrid w:val="0"/>
              <w:rPr>
                <w:rFonts w:ascii="仿宋" w:hAnsi="仿宋" w:eastAsia="仿宋" w:cs="仿宋"/>
                <w:b/>
                <w:bCs/>
                <w:kern w:val="0"/>
                <w:sz w:val="24"/>
                <w:szCs w:val="24"/>
                <w:u w:val="none"/>
              </w:rPr>
            </w:pPr>
          </w:p>
        </w:tc>
        <w:tc>
          <w:tcPr>
            <w:tcW w:w="4035" w:type="dxa"/>
            <w:gridSpan w:val="2"/>
            <w:vAlign w:val="top"/>
          </w:tcPr>
          <w:p>
            <w:pPr>
              <w:widowControl/>
              <w:snapToGrid w:val="0"/>
              <w:jc w:val="center"/>
              <w:rPr>
                <w:rFonts w:ascii="仿宋" w:hAnsi="仿宋" w:eastAsia="仿宋" w:cs="仿宋"/>
                <w:kern w:val="0"/>
                <w:sz w:val="24"/>
                <w:szCs w:val="24"/>
                <w:u w:val="none"/>
              </w:rPr>
            </w:pPr>
            <w:r>
              <w:rPr>
                <w:rFonts w:hint="eastAsia" w:ascii="仿宋" w:hAnsi="仿宋" w:eastAsia="仿宋" w:cs="仿宋"/>
                <w:kern w:val="0"/>
                <w:sz w:val="24"/>
                <w:szCs w:val="24"/>
                <w:u w:val="none"/>
              </w:rPr>
              <w:t xml:space="preserve">□学校（  次 ） □街道/社区（  次） </w:t>
            </w:r>
          </w:p>
          <w:p>
            <w:pPr>
              <w:widowControl/>
              <w:snapToGrid w:val="0"/>
              <w:rPr>
                <w:rFonts w:ascii="仿宋" w:hAnsi="仿宋" w:eastAsia="仿宋" w:cs="仿宋"/>
                <w:b/>
                <w:bCs/>
                <w:kern w:val="0"/>
                <w:sz w:val="24"/>
                <w:szCs w:val="24"/>
                <w:u w:val="none"/>
              </w:rPr>
            </w:pPr>
            <w:r>
              <w:rPr>
                <w:rFonts w:hint="eastAsia" w:ascii="仿宋" w:hAnsi="仿宋" w:eastAsia="仿宋" w:cs="仿宋"/>
                <w:kern w:val="0"/>
                <w:sz w:val="24"/>
                <w:szCs w:val="24"/>
                <w:u w:val="none"/>
              </w:rPr>
              <w:t xml:space="preserve">□企业（  次） </w:t>
            </w:r>
          </w:p>
        </w:tc>
        <w:tc>
          <w:tcPr>
            <w:tcW w:w="976" w:type="dxa"/>
            <w:vAlign w:val="top"/>
          </w:tcPr>
          <w:p>
            <w:pPr>
              <w:widowControl/>
              <w:snapToGrid w:val="0"/>
              <w:rPr>
                <w:rFonts w:ascii="仿宋" w:hAnsi="仿宋" w:eastAsia="仿宋" w:cs="仿宋"/>
                <w:b/>
                <w:bCs/>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2130"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其中：代表性劳动活动（至少填1项）</w:t>
            </w:r>
          </w:p>
        </w:tc>
        <w:tc>
          <w:tcPr>
            <w:tcW w:w="5416" w:type="dxa"/>
            <w:gridSpan w:val="3"/>
            <w:vAlign w:val="top"/>
          </w:tcPr>
          <w:p>
            <w:pPr>
              <w:widowControl/>
              <w:snapToGrid w:val="0"/>
              <w:rPr>
                <w:rFonts w:ascii="仿宋" w:hAnsi="仿宋" w:eastAsia="仿宋" w:cs="仿宋"/>
                <w:kern w:val="0"/>
                <w:sz w:val="24"/>
                <w:szCs w:val="24"/>
                <w:u w:val="none"/>
              </w:rPr>
            </w:pPr>
            <w:r>
              <w:rPr>
                <w:rFonts w:hint="eastAsia" w:ascii="仿宋" w:hAnsi="仿宋" w:eastAsia="仿宋" w:cs="仿宋"/>
                <w:kern w:val="0"/>
                <w:sz w:val="24"/>
                <w:szCs w:val="24"/>
                <w:u w:val="none"/>
              </w:rPr>
              <w:t>时间：</w:t>
            </w:r>
          </w:p>
          <w:p>
            <w:pPr>
              <w:widowControl/>
              <w:snapToGrid w:val="0"/>
              <w:rPr>
                <w:rFonts w:ascii="仿宋" w:hAnsi="仿宋" w:eastAsia="仿宋" w:cs="仿宋"/>
                <w:kern w:val="0"/>
                <w:sz w:val="24"/>
                <w:szCs w:val="24"/>
                <w:u w:val="none"/>
              </w:rPr>
            </w:pPr>
            <w:r>
              <w:rPr>
                <w:rFonts w:hint="eastAsia" w:ascii="仿宋" w:hAnsi="仿宋" w:eastAsia="仿宋" w:cs="仿宋"/>
                <w:kern w:val="0"/>
                <w:sz w:val="24"/>
                <w:szCs w:val="24"/>
                <w:u w:val="none"/>
              </w:rPr>
              <w:t>地点：</w:t>
            </w:r>
          </w:p>
          <w:p>
            <w:pPr>
              <w:widowControl/>
              <w:snapToGrid w:val="0"/>
              <w:rPr>
                <w:rFonts w:ascii="仿宋" w:hAnsi="仿宋" w:eastAsia="仿宋" w:cs="仿宋"/>
                <w:b/>
                <w:bCs/>
                <w:kern w:val="0"/>
                <w:sz w:val="24"/>
                <w:u w:val="none"/>
              </w:rPr>
            </w:pPr>
            <w:r>
              <w:rPr>
                <w:rFonts w:hint="eastAsia" w:ascii="仿宋" w:hAnsi="仿宋" w:eastAsia="仿宋" w:cs="仿宋"/>
                <w:kern w:val="0"/>
                <w:sz w:val="24"/>
                <w:szCs w:val="24"/>
                <w:u w:val="none"/>
              </w:rPr>
              <w:t>内容：</w:t>
            </w:r>
          </w:p>
        </w:tc>
        <w:tc>
          <w:tcPr>
            <w:tcW w:w="976" w:type="dxa"/>
            <w:vAlign w:val="top"/>
          </w:tcPr>
          <w:p>
            <w:pPr>
              <w:widowControl/>
              <w:snapToGrid w:val="0"/>
              <w:rPr>
                <w:rFonts w:ascii="仿宋" w:hAnsi="仿宋" w:eastAsia="仿宋" w:cs="仿宋"/>
                <w:b/>
                <w:bCs/>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8522" w:type="dxa"/>
            <w:gridSpan w:val="5"/>
            <w:vAlign w:val="center"/>
          </w:tcPr>
          <w:p>
            <w:pPr>
              <w:widowControl/>
              <w:snapToGrid w:val="0"/>
              <w:jc w:val="center"/>
              <w:rPr>
                <w:rFonts w:ascii="仿宋" w:hAnsi="仿宋" w:eastAsia="仿宋" w:cs="仿宋"/>
                <w:kern w:val="0"/>
                <w:sz w:val="24"/>
                <w:szCs w:val="24"/>
                <w:u w:val="none"/>
              </w:rPr>
            </w:pPr>
            <w:r>
              <w:rPr>
                <w:rFonts w:hint="eastAsia" w:ascii="仿宋" w:hAnsi="仿宋" w:eastAsia="仿宋" w:cs="仿宋"/>
                <w:b/>
                <w:bCs/>
                <w:kern w:val="0"/>
                <w:sz w:val="24"/>
                <w:szCs w:val="24"/>
                <w:u w:val="none"/>
              </w:rPr>
              <w:t>劳动能力技术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130" w:type="dxa"/>
            <w:vAlign w:val="top"/>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特长技术</w:t>
            </w:r>
          </w:p>
        </w:tc>
        <w:tc>
          <w:tcPr>
            <w:tcW w:w="5416" w:type="dxa"/>
            <w:gridSpan w:val="3"/>
            <w:vAlign w:val="top"/>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项目概述</w:t>
            </w:r>
          </w:p>
        </w:tc>
        <w:tc>
          <w:tcPr>
            <w:tcW w:w="976" w:type="dxa"/>
            <w:vAlign w:val="top"/>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2130" w:type="dxa"/>
            <w:vAlign w:val="top"/>
          </w:tcPr>
          <w:p>
            <w:pPr>
              <w:widowControl/>
              <w:snapToGrid w:val="0"/>
              <w:jc w:val="center"/>
              <w:rPr>
                <w:rFonts w:ascii="仿宋" w:hAnsi="仿宋" w:eastAsia="仿宋" w:cs="仿宋"/>
                <w:kern w:val="0"/>
                <w:sz w:val="24"/>
                <w:szCs w:val="24"/>
                <w:u w:val="none"/>
              </w:rPr>
            </w:pPr>
          </w:p>
        </w:tc>
        <w:tc>
          <w:tcPr>
            <w:tcW w:w="5416" w:type="dxa"/>
            <w:gridSpan w:val="3"/>
            <w:vAlign w:val="top"/>
          </w:tcPr>
          <w:p>
            <w:pPr>
              <w:widowControl/>
              <w:snapToGrid w:val="0"/>
              <w:jc w:val="center"/>
              <w:rPr>
                <w:rFonts w:ascii="仿宋" w:hAnsi="仿宋" w:eastAsia="仿宋" w:cs="仿宋"/>
                <w:kern w:val="0"/>
                <w:sz w:val="24"/>
                <w:szCs w:val="24"/>
                <w:u w:val="none"/>
              </w:rPr>
            </w:pPr>
          </w:p>
        </w:tc>
        <w:tc>
          <w:tcPr>
            <w:tcW w:w="976" w:type="dxa"/>
            <w:vAlign w:val="top"/>
          </w:tcPr>
          <w:p>
            <w:pPr>
              <w:widowControl/>
              <w:snapToGrid w:val="0"/>
              <w:jc w:val="center"/>
              <w:rPr>
                <w:rFonts w:ascii="仿宋" w:hAnsi="仿宋" w:eastAsia="仿宋" w:cs="仿宋"/>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8522" w:type="dxa"/>
            <w:gridSpan w:val="5"/>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劳动成果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成果名称</w:t>
            </w:r>
          </w:p>
        </w:tc>
        <w:tc>
          <w:tcPr>
            <w:tcW w:w="1381"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劳动成果产生时间和地点</w:t>
            </w:r>
          </w:p>
        </w:tc>
        <w:tc>
          <w:tcPr>
            <w:tcW w:w="4035" w:type="dxa"/>
            <w:gridSpan w:val="2"/>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劳动成果简介</w:t>
            </w:r>
          </w:p>
        </w:tc>
        <w:tc>
          <w:tcPr>
            <w:tcW w:w="976"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30" w:type="dxa"/>
            <w:vAlign w:val="top"/>
          </w:tcPr>
          <w:p>
            <w:pPr>
              <w:widowControl/>
              <w:snapToGrid w:val="0"/>
              <w:rPr>
                <w:rFonts w:ascii="仿宋" w:hAnsi="仿宋" w:eastAsia="仿宋" w:cs="仿宋"/>
                <w:b/>
                <w:bCs/>
                <w:kern w:val="0"/>
                <w:sz w:val="24"/>
                <w:szCs w:val="24"/>
                <w:u w:val="none"/>
              </w:rPr>
            </w:pPr>
          </w:p>
        </w:tc>
        <w:tc>
          <w:tcPr>
            <w:tcW w:w="1381" w:type="dxa"/>
            <w:vAlign w:val="top"/>
          </w:tcPr>
          <w:p>
            <w:pPr>
              <w:widowControl/>
              <w:snapToGrid w:val="0"/>
              <w:rPr>
                <w:rFonts w:ascii="仿宋" w:hAnsi="仿宋" w:eastAsia="仿宋" w:cs="仿宋"/>
                <w:b/>
                <w:bCs/>
                <w:kern w:val="0"/>
                <w:sz w:val="24"/>
                <w:szCs w:val="24"/>
                <w:u w:val="none"/>
              </w:rPr>
            </w:pPr>
          </w:p>
        </w:tc>
        <w:tc>
          <w:tcPr>
            <w:tcW w:w="4035" w:type="dxa"/>
            <w:gridSpan w:val="2"/>
            <w:vAlign w:val="top"/>
          </w:tcPr>
          <w:p>
            <w:pPr>
              <w:widowControl/>
              <w:snapToGrid w:val="0"/>
              <w:rPr>
                <w:rFonts w:ascii="仿宋" w:hAnsi="仿宋" w:eastAsia="仿宋" w:cs="仿宋"/>
                <w:b/>
                <w:bCs/>
                <w:kern w:val="0"/>
                <w:sz w:val="24"/>
                <w:szCs w:val="24"/>
                <w:u w:val="none"/>
              </w:rPr>
            </w:pPr>
          </w:p>
        </w:tc>
        <w:tc>
          <w:tcPr>
            <w:tcW w:w="976" w:type="dxa"/>
            <w:vAlign w:val="top"/>
          </w:tcPr>
          <w:p>
            <w:pPr>
              <w:widowControl/>
              <w:snapToGrid w:val="0"/>
              <w:rPr>
                <w:rFonts w:ascii="仿宋" w:hAnsi="仿宋" w:eastAsia="仿宋" w:cs="仿宋"/>
                <w:b/>
                <w:bCs/>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522" w:type="dxa"/>
            <w:gridSpan w:val="5"/>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参加劳动竞赛情况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2130"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项目名称</w:t>
            </w:r>
          </w:p>
        </w:tc>
        <w:tc>
          <w:tcPr>
            <w:tcW w:w="1381"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时间地点</w:t>
            </w:r>
          </w:p>
        </w:tc>
        <w:tc>
          <w:tcPr>
            <w:tcW w:w="1200"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组织单位</w:t>
            </w:r>
          </w:p>
        </w:tc>
        <w:tc>
          <w:tcPr>
            <w:tcW w:w="2835"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竞赛内容及获奖情况</w:t>
            </w:r>
          </w:p>
        </w:tc>
        <w:tc>
          <w:tcPr>
            <w:tcW w:w="976"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2130" w:type="dxa"/>
            <w:vAlign w:val="top"/>
          </w:tcPr>
          <w:p>
            <w:pPr>
              <w:widowControl/>
              <w:snapToGrid w:val="0"/>
              <w:rPr>
                <w:rFonts w:ascii="仿宋" w:hAnsi="仿宋" w:eastAsia="仿宋" w:cs="仿宋"/>
                <w:b/>
                <w:bCs/>
                <w:kern w:val="0"/>
                <w:sz w:val="24"/>
                <w:szCs w:val="24"/>
                <w:u w:val="none"/>
              </w:rPr>
            </w:pPr>
          </w:p>
        </w:tc>
        <w:tc>
          <w:tcPr>
            <w:tcW w:w="1381" w:type="dxa"/>
            <w:vAlign w:val="top"/>
          </w:tcPr>
          <w:p>
            <w:pPr>
              <w:widowControl/>
              <w:snapToGrid w:val="0"/>
              <w:rPr>
                <w:rFonts w:ascii="仿宋" w:hAnsi="仿宋" w:eastAsia="仿宋" w:cs="仿宋"/>
                <w:b/>
                <w:bCs/>
                <w:kern w:val="0"/>
                <w:sz w:val="24"/>
                <w:szCs w:val="24"/>
                <w:u w:val="none"/>
              </w:rPr>
            </w:pPr>
          </w:p>
        </w:tc>
        <w:tc>
          <w:tcPr>
            <w:tcW w:w="1200" w:type="dxa"/>
            <w:vAlign w:val="top"/>
          </w:tcPr>
          <w:p>
            <w:pPr>
              <w:widowControl/>
              <w:snapToGrid w:val="0"/>
              <w:rPr>
                <w:rFonts w:ascii="仿宋" w:hAnsi="仿宋" w:eastAsia="仿宋" w:cs="仿宋"/>
                <w:b/>
                <w:bCs/>
                <w:kern w:val="0"/>
                <w:sz w:val="24"/>
                <w:szCs w:val="24"/>
                <w:u w:val="none"/>
              </w:rPr>
            </w:pPr>
          </w:p>
        </w:tc>
        <w:tc>
          <w:tcPr>
            <w:tcW w:w="2835" w:type="dxa"/>
            <w:vAlign w:val="top"/>
          </w:tcPr>
          <w:p>
            <w:pPr>
              <w:widowControl/>
              <w:snapToGrid w:val="0"/>
              <w:rPr>
                <w:rFonts w:ascii="仿宋" w:hAnsi="仿宋" w:eastAsia="仿宋" w:cs="仿宋"/>
                <w:b/>
                <w:bCs/>
                <w:kern w:val="0"/>
                <w:sz w:val="24"/>
                <w:szCs w:val="24"/>
                <w:u w:val="none"/>
              </w:rPr>
            </w:pPr>
          </w:p>
        </w:tc>
        <w:tc>
          <w:tcPr>
            <w:tcW w:w="976" w:type="dxa"/>
            <w:vAlign w:val="top"/>
          </w:tcPr>
          <w:p>
            <w:pPr>
              <w:widowControl/>
              <w:snapToGrid w:val="0"/>
              <w:rPr>
                <w:rFonts w:ascii="仿宋" w:hAnsi="仿宋" w:eastAsia="仿宋" w:cs="仿宋"/>
                <w:b/>
                <w:bCs/>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30" w:type="dxa"/>
            <w:vAlign w:val="top"/>
          </w:tcPr>
          <w:p>
            <w:pPr>
              <w:widowControl/>
              <w:snapToGrid w:val="0"/>
              <w:rPr>
                <w:rFonts w:ascii="仿宋" w:hAnsi="仿宋" w:eastAsia="仿宋" w:cs="仿宋"/>
                <w:b/>
                <w:bCs/>
                <w:kern w:val="0"/>
                <w:sz w:val="24"/>
                <w:szCs w:val="24"/>
                <w:u w:val="none"/>
              </w:rPr>
            </w:pPr>
          </w:p>
        </w:tc>
        <w:tc>
          <w:tcPr>
            <w:tcW w:w="1381" w:type="dxa"/>
            <w:vAlign w:val="top"/>
          </w:tcPr>
          <w:p>
            <w:pPr>
              <w:widowControl/>
              <w:snapToGrid w:val="0"/>
              <w:rPr>
                <w:rFonts w:ascii="仿宋" w:hAnsi="仿宋" w:eastAsia="仿宋" w:cs="仿宋"/>
                <w:b/>
                <w:bCs/>
                <w:kern w:val="0"/>
                <w:sz w:val="24"/>
                <w:szCs w:val="24"/>
                <w:u w:val="none"/>
              </w:rPr>
            </w:pPr>
          </w:p>
        </w:tc>
        <w:tc>
          <w:tcPr>
            <w:tcW w:w="1200" w:type="dxa"/>
            <w:vAlign w:val="top"/>
          </w:tcPr>
          <w:p>
            <w:pPr>
              <w:widowControl/>
              <w:snapToGrid w:val="0"/>
              <w:rPr>
                <w:rFonts w:ascii="仿宋" w:hAnsi="仿宋" w:eastAsia="仿宋" w:cs="仿宋"/>
                <w:b/>
                <w:bCs/>
                <w:kern w:val="0"/>
                <w:sz w:val="24"/>
                <w:szCs w:val="24"/>
                <w:u w:val="none"/>
              </w:rPr>
            </w:pPr>
          </w:p>
        </w:tc>
        <w:tc>
          <w:tcPr>
            <w:tcW w:w="2835" w:type="dxa"/>
            <w:vAlign w:val="top"/>
          </w:tcPr>
          <w:p>
            <w:pPr>
              <w:widowControl/>
              <w:snapToGrid w:val="0"/>
              <w:rPr>
                <w:rFonts w:ascii="仿宋" w:hAnsi="仿宋" w:eastAsia="仿宋" w:cs="仿宋"/>
                <w:b/>
                <w:bCs/>
                <w:kern w:val="0"/>
                <w:sz w:val="24"/>
                <w:szCs w:val="24"/>
                <w:u w:val="none"/>
              </w:rPr>
            </w:pPr>
          </w:p>
        </w:tc>
        <w:tc>
          <w:tcPr>
            <w:tcW w:w="976" w:type="dxa"/>
            <w:vAlign w:val="top"/>
          </w:tcPr>
          <w:p>
            <w:pPr>
              <w:widowControl/>
              <w:snapToGrid w:val="0"/>
              <w:rPr>
                <w:rFonts w:ascii="仿宋" w:hAnsi="仿宋" w:eastAsia="仿宋" w:cs="仿宋"/>
                <w:b/>
                <w:bCs/>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546" w:type="dxa"/>
            <w:gridSpan w:val="4"/>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学段综合评价</w:t>
            </w:r>
          </w:p>
        </w:tc>
        <w:tc>
          <w:tcPr>
            <w:tcW w:w="976" w:type="dxa"/>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b/>
                <w:bCs/>
                <w:kern w:val="0"/>
                <w:sz w:val="24"/>
                <w:szCs w:val="24"/>
                <w:u w:val="none"/>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7546" w:type="dxa"/>
            <w:gridSpan w:val="4"/>
            <w:vAlign w:val="center"/>
          </w:tcPr>
          <w:p>
            <w:pPr>
              <w:widowControl/>
              <w:snapToGrid w:val="0"/>
              <w:jc w:val="center"/>
              <w:rPr>
                <w:rFonts w:ascii="仿宋" w:hAnsi="仿宋" w:eastAsia="仿宋" w:cs="仿宋"/>
                <w:b/>
                <w:bCs/>
                <w:kern w:val="0"/>
                <w:sz w:val="24"/>
                <w:szCs w:val="24"/>
                <w:u w:val="none"/>
              </w:rPr>
            </w:pPr>
            <w:r>
              <w:rPr>
                <w:rFonts w:hint="eastAsia" w:ascii="仿宋" w:hAnsi="仿宋" w:eastAsia="仿宋" w:cs="仿宋"/>
                <w:kern w:val="0"/>
                <w:sz w:val="24"/>
                <w:u w:val="none"/>
              </w:rPr>
              <w:t>□优秀□良好□合格□不合格</w:t>
            </w:r>
          </w:p>
        </w:tc>
        <w:tc>
          <w:tcPr>
            <w:tcW w:w="976" w:type="dxa"/>
            <w:vAlign w:val="center"/>
          </w:tcPr>
          <w:p>
            <w:pPr>
              <w:widowControl/>
              <w:snapToGrid w:val="0"/>
              <w:jc w:val="center"/>
              <w:rPr>
                <w:rFonts w:ascii="仿宋" w:hAnsi="仿宋" w:eastAsia="仿宋" w:cs="仿宋"/>
                <w:b/>
                <w:bCs/>
                <w:kern w:val="0"/>
                <w:sz w:val="24"/>
                <w:szCs w:val="24"/>
                <w:u w:val="none"/>
              </w:rPr>
            </w:pPr>
          </w:p>
        </w:tc>
      </w:tr>
    </w:tbl>
    <w:p>
      <w:pPr>
        <w:widowControl/>
        <w:snapToGrid w:val="0"/>
        <w:spacing w:line="360" w:lineRule="auto"/>
        <w:rPr>
          <w:rFonts w:ascii="宋体" w:hAnsi="宋体" w:cs="宋体"/>
          <w:b/>
          <w:bCs/>
          <w:kern w:val="0"/>
          <w:sz w:val="28"/>
          <w:szCs w:val="28"/>
          <w:u w:val="none"/>
        </w:rPr>
      </w:pPr>
    </w:p>
    <w:p>
      <w:pPr>
        <w:widowControl/>
        <w:snapToGrid w:val="0"/>
        <w:spacing w:line="360" w:lineRule="auto"/>
        <w:ind w:left="-424" w:leftChars="-202" w:right="-483" w:rightChars="-230" w:firstLine="1"/>
        <w:jc w:val="center"/>
        <w:rPr>
          <w:rFonts w:ascii="黑体" w:hAnsi="黑体" w:eastAsia="黑体" w:cs="黑体"/>
          <w:bCs/>
          <w:kern w:val="0"/>
          <w:sz w:val="28"/>
          <w:szCs w:val="28"/>
          <w:u w:val="none"/>
        </w:rPr>
      </w:pPr>
      <w:r>
        <w:rPr>
          <w:rFonts w:hint="eastAsia" w:ascii="黑体" w:hAnsi="黑体" w:eastAsia="黑体" w:cs="黑体"/>
          <w:bCs/>
          <w:kern w:val="0"/>
          <w:sz w:val="28"/>
          <w:szCs w:val="28"/>
          <w:u w:val="none"/>
        </w:rPr>
        <w:t>7.职业素养</w:t>
      </w:r>
    </w:p>
    <w:tbl>
      <w:tblPr>
        <w:tblStyle w:val="5"/>
        <w:tblpPr w:leftFromText="180" w:rightFromText="180" w:vertAnchor="text" w:horzAnchor="page" w:tblpX="1868" w:tblpY="30"/>
        <w:tblOverlap w:val="never"/>
        <w:tblW w:w="835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026"/>
        <w:gridCol w:w="285"/>
        <w:gridCol w:w="1268"/>
        <w:gridCol w:w="1012"/>
        <w:gridCol w:w="1110"/>
        <w:gridCol w:w="14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8352" w:type="dxa"/>
            <w:gridSpan w:val="7"/>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宋体" w:hAnsi="宋体" w:eastAsia="华文中宋" w:cs="宋体"/>
                <w:b/>
                <w:kern w:val="0"/>
                <w:sz w:val="24"/>
                <w:highlight w:val="yellow"/>
                <w:u w:val="none"/>
              </w:rPr>
            </w:pPr>
            <w:r>
              <w:rPr>
                <w:rFonts w:hint="eastAsia" w:ascii="仿宋" w:hAnsi="仿宋" w:eastAsia="仿宋" w:cs="仿宋"/>
                <w:b/>
                <w:color w:val="000000"/>
                <w:kern w:val="0"/>
                <w:sz w:val="24"/>
                <w:szCs w:val="24"/>
                <w:u w:val="none"/>
              </w:rPr>
              <w:t>职业技能等级证书考取情况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193"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证书名称</w:t>
            </w:r>
          </w:p>
        </w:tc>
        <w:tc>
          <w:tcPr>
            <w:tcW w:w="20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级别</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u w:val="none"/>
              </w:rPr>
            </w:pPr>
            <w:r>
              <w:rPr>
                <w:rFonts w:hint="eastAsia" w:ascii="仿宋" w:hAnsi="仿宋" w:eastAsia="仿宋" w:cs="仿宋"/>
                <w:b/>
                <w:color w:val="000000"/>
                <w:kern w:val="0"/>
                <w:sz w:val="24"/>
                <w:szCs w:val="24"/>
                <w:u w:val="none"/>
              </w:rPr>
              <w:t>颁证单位</w:t>
            </w:r>
          </w:p>
        </w:tc>
        <w:tc>
          <w:tcPr>
            <w:tcW w:w="212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颁证日期</w:t>
            </w:r>
          </w:p>
        </w:tc>
        <w:tc>
          <w:tcPr>
            <w:tcW w:w="1458"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证书编号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1193"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bCs/>
                <w:kern w:val="0"/>
                <w:sz w:val="14"/>
                <w:u w:val="none"/>
              </w:rPr>
            </w:pPr>
          </w:p>
        </w:tc>
        <w:tc>
          <w:tcPr>
            <w:tcW w:w="20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kern w:val="0"/>
                <w:sz w:val="14"/>
                <w:u w:val="none"/>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jc w:val="center"/>
              <w:rPr>
                <w:bCs/>
                <w:u w:val="none"/>
              </w:rPr>
            </w:pPr>
          </w:p>
        </w:tc>
        <w:tc>
          <w:tcPr>
            <w:tcW w:w="21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kern w:val="0"/>
                <w:sz w:val="14"/>
                <w:u w:val="none"/>
              </w:rPr>
            </w:pPr>
          </w:p>
        </w:tc>
        <w:tc>
          <w:tcPr>
            <w:tcW w:w="1458"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bCs/>
                <w:kern w:val="0"/>
                <w:sz w:val="1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193"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bCs/>
                <w:kern w:val="0"/>
                <w:sz w:val="14"/>
                <w:u w:val="none"/>
              </w:rPr>
            </w:pPr>
          </w:p>
        </w:tc>
        <w:tc>
          <w:tcPr>
            <w:tcW w:w="202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kern w:val="0"/>
                <w:sz w:val="14"/>
                <w:u w:val="none"/>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jc w:val="center"/>
              <w:rPr>
                <w:bCs/>
                <w:u w:val="none"/>
              </w:rPr>
            </w:pPr>
          </w:p>
        </w:tc>
        <w:tc>
          <w:tcPr>
            <w:tcW w:w="21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kern w:val="0"/>
                <w:sz w:val="14"/>
                <w:u w:val="none"/>
              </w:rPr>
            </w:pPr>
          </w:p>
        </w:tc>
        <w:tc>
          <w:tcPr>
            <w:tcW w:w="1458"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bCs/>
                <w:kern w:val="0"/>
                <w:sz w:val="1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8352" w:type="dxa"/>
            <w:gridSpan w:val="7"/>
            <w:tcBorders>
              <w:top w:val="single" w:color="auto" w:sz="4" w:space="0"/>
              <w:left w:val="single" w:color="auto" w:sz="8" w:space="0"/>
              <w:bottom w:val="single" w:color="auto" w:sz="4" w:space="0"/>
              <w:right w:val="single" w:color="auto" w:sz="8" w:space="0"/>
            </w:tcBorders>
            <w:vAlign w:val="center"/>
          </w:tcPr>
          <w:p>
            <w:pPr>
              <w:widowControl/>
              <w:jc w:val="center"/>
              <w:textAlignment w:val="center"/>
              <w:rPr>
                <w:rFonts w:ascii="宋体" w:hAnsi="宋体" w:eastAsia="华文中宋" w:cs="宋体"/>
                <w:b/>
                <w:kern w:val="0"/>
                <w:sz w:val="24"/>
                <w:u w:val="none"/>
              </w:rPr>
            </w:pPr>
            <w:r>
              <w:rPr>
                <w:rFonts w:hint="eastAsia" w:ascii="仿宋" w:hAnsi="仿宋" w:eastAsia="仿宋" w:cs="仿宋"/>
                <w:b/>
                <w:color w:val="000000"/>
                <w:kern w:val="0"/>
                <w:sz w:val="24"/>
                <w:szCs w:val="24"/>
                <w:u w:val="none"/>
              </w:rPr>
              <w:t>参加各级各类技能比赛表现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193"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项目名称</w:t>
            </w:r>
          </w:p>
        </w:tc>
        <w:tc>
          <w:tcPr>
            <w:tcW w:w="20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级别</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u w:val="none"/>
              </w:rPr>
            </w:pPr>
            <w:r>
              <w:rPr>
                <w:rFonts w:hint="eastAsia" w:ascii="仿宋" w:hAnsi="仿宋" w:eastAsia="仿宋" w:cs="仿宋"/>
                <w:b/>
                <w:color w:val="000000"/>
                <w:kern w:val="0"/>
                <w:sz w:val="24"/>
                <w:szCs w:val="24"/>
                <w:u w:val="none"/>
              </w:rPr>
              <w:t>主办单位</w:t>
            </w:r>
          </w:p>
        </w:tc>
        <w:tc>
          <w:tcPr>
            <w:tcW w:w="212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获奖等第</w:t>
            </w:r>
          </w:p>
        </w:tc>
        <w:tc>
          <w:tcPr>
            <w:tcW w:w="1458"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获奖日期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19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华文中宋" w:cs="宋体"/>
                <w:bCs/>
                <w:kern w:val="0"/>
                <w:sz w:val="14"/>
                <w:u w:val="none"/>
              </w:rPr>
            </w:pPr>
          </w:p>
        </w:tc>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□国家□省□市</w:t>
            </w:r>
          </w:p>
          <w:p>
            <w:pPr>
              <w:jc w:val="center"/>
              <w:rPr>
                <w:rFonts w:ascii="宋体" w:hAnsi="宋体" w:eastAsia="华文中宋" w:cs="宋体"/>
                <w:bCs/>
                <w:kern w:val="0"/>
                <w:sz w:val="14"/>
                <w:u w:val="none"/>
              </w:rPr>
            </w:pPr>
            <w:r>
              <w:rPr>
                <w:rFonts w:hint="eastAsia" w:ascii="仿宋" w:hAnsi="仿宋" w:eastAsia="仿宋" w:cs="仿宋"/>
                <w:kern w:val="0"/>
                <w:sz w:val="24"/>
                <w:u w:val="none"/>
              </w:rPr>
              <w:t>□区县□学校</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jc w:val="center"/>
              <w:rPr>
                <w:bCs/>
                <w:u w:val="none"/>
              </w:rPr>
            </w:pPr>
          </w:p>
        </w:tc>
        <w:tc>
          <w:tcPr>
            <w:tcW w:w="21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华文中宋" w:cs="宋体"/>
                <w:bCs/>
                <w:kern w:val="0"/>
                <w:sz w:val="14"/>
                <w:u w:val="none"/>
              </w:rPr>
            </w:pPr>
          </w:p>
        </w:tc>
        <w:tc>
          <w:tcPr>
            <w:tcW w:w="1458"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华文中宋" w:cs="宋体"/>
                <w:bCs/>
                <w:kern w:val="0"/>
                <w:sz w:val="1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19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华文中宋" w:cs="宋体"/>
                <w:bCs/>
                <w:kern w:val="0"/>
                <w:sz w:val="14"/>
                <w:u w:val="none"/>
              </w:rPr>
            </w:pPr>
          </w:p>
        </w:tc>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□国家□省□市</w:t>
            </w:r>
          </w:p>
          <w:p>
            <w:pPr>
              <w:jc w:val="center"/>
              <w:rPr>
                <w:rFonts w:ascii="仿宋" w:hAnsi="仿宋" w:eastAsia="仿宋" w:cs="仿宋"/>
                <w:kern w:val="0"/>
                <w:sz w:val="24"/>
                <w:u w:val="none"/>
              </w:rPr>
            </w:pPr>
            <w:r>
              <w:rPr>
                <w:rFonts w:hint="eastAsia" w:ascii="仿宋" w:hAnsi="仿宋" w:eastAsia="仿宋" w:cs="仿宋"/>
                <w:kern w:val="0"/>
                <w:sz w:val="24"/>
                <w:u w:val="none"/>
              </w:rPr>
              <w:t>□区县□学校</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jc w:val="center"/>
              <w:rPr>
                <w:bCs/>
                <w:u w:val="none"/>
              </w:rPr>
            </w:pPr>
          </w:p>
        </w:tc>
        <w:tc>
          <w:tcPr>
            <w:tcW w:w="21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华文中宋" w:cs="宋体"/>
                <w:bCs/>
                <w:kern w:val="0"/>
                <w:sz w:val="14"/>
                <w:u w:val="none"/>
              </w:rPr>
            </w:pPr>
          </w:p>
        </w:tc>
        <w:tc>
          <w:tcPr>
            <w:tcW w:w="1458"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华文中宋" w:cs="宋体"/>
                <w:bCs/>
                <w:kern w:val="0"/>
                <w:sz w:val="1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352" w:type="dxa"/>
            <w:gridSpan w:val="7"/>
            <w:tcBorders>
              <w:top w:val="single" w:color="auto" w:sz="4" w:space="0"/>
              <w:left w:val="single" w:color="auto" w:sz="8" w:space="0"/>
              <w:bottom w:val="single" w:color="auto" w:sz="4" w:space="0"/>
              <w:right w:val="single" w:color="auto" w:sz="8" w:space="0"/>
            </w:tcBorders>
            <w:vAlign w:val="center"/>
          </w:tcPr>
          <w:p>
            <w:pPr>
              <w:jc w:val="center"/>
              <w:rPr>
                <w:rFonts w:ascii="宋体" w:hAnsi="宋体" w:eastAsia="华文中宋" w:cs="宋体"/>
                <w:bCs/>
                <w:kern w:val="0"/>
                <w:sz w:val="14"/>
                <w:u w:val="none"/>
              </w:rPr>
            </w:pPr>
            <w:r>
              <w:rPr>
                <w:rFonts w:hint="eastAsia" w:ascii="仿宋" w:hAnsi="仿宋" w:eastAsia="仿宋" w:cs="仿宋"/>
                <w:b/>
                <w:color w:val="000000"/>
                <w:kern w:val="0"/>
                <w:sz w:val="24"/>
                <w:szCs w:val="24"/>
                <w:u w:val="none"/>
              </w:rPr>
              <w:t>参加各级各类创新创业比赛表现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193"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宋体" w:hAnsi="宋体" w:eastAsia="华文中宋" w:cs="宋体"/>
                <w:b/>
                <w:kern w:val="0"/>
                <w:sz w:val="14"/>
                <w:u w:val="none"/>
              </w:rPr>
            </w:pPr>
            <w:r>
              <w:rPr>
                <w:rFonts w:hint="eastAsia" w:ascii="仿宋" w:hAnsi="仿宋" w:eastAsia="仿宋" w:cs="仿宋"/>
                <w:b/>
                <w:color w:val="000000"/>
                <w:kern w:val="0"/>
                <w:sz w:val="24"/>
                <w:szCs w:val="24"/>
                <w:u w:val="none"/>
              </w:rPr>
              <w:t>项目名称</w:t>
            </w:r>
          </w:p>
        </w:tc>
        <w:tc>
          <w:tcPr>
            <w:tcW w:w="20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华文中宋" w:cs="宋体"/>
                <w:b/>
                <w:kern w:val="0"/>
                <w:sz w:val="14"/>
                <w:u w:val="none"/>
              </w:rPr>
            </w:pPr>
            <w:r>
              <w:rPr>
                <w:rFonts w:hint="eastAsia" w:ascii="仿宋" w:hAnsi="仿宋" w:eastAsia="仿宋" w:cs="仿宋"/>
                <w:b/>
                <w:color w:val="000000"/>
                <w:kern w:val="0"/>
                <w:sz w:val="24"/>
                <w:szCs w:val="24"/>
                <w:u w:val="none"/>
              </w:rPr>
              <w:t>级别</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jc w:val="center"/>
              <w:rPr>
                <w:b/>
                <w:u w:val="none"/>
              </w:rPr>
            </w:pPr>
            <w:r>
              <w:rPr>
                <w:rFonts w:hint="eastAsia" w:ascii="仿宋" w:hAnsi="仿宋" w:eastAsia="仿宋" w:cs="仿宋"/>
                <w:b/>
                <w:color w:val="000000"/>
                <w:kern w:val="0"/>
                <w:sz w:val="24"/>
                <w:szCs w:val="24"/>
                <w:u w:val="none"/>
              </w:rPr>
              <w:t>主办单位</w:t>
            </w:r>
          </w:p>
        </w:tc>
        <w:tc>
          <w:tcPr>
            <w:tcW w:w="212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华文中宋" w:cs="宋体"/>
                <w:b/>
                <w:kern w:val="0"/>
                <w:sz w:val="14"/>
                <w:u w:val="none"/>
              </w:rPr>
            </w:pPr>
            <w:r>
              <w:rPr>
                <w:rFonts w:hint="eastAsia" w:ascii="仿宋" w:hAnsi="仿宋" w:eastAsia="仿宋" w:cs="仿宋"/>
                <w:b/>
                <w:color w:val="000000"/>
                <w:kern w:val="0"/>
                <w:sz w:val="24"/>
                <w:szCs w:val="24"/>
                <w:u w:val="none"/>
              </w:rPr>
              <w:t>获奖等第</w:t>
            </w:r>
          </w:p>
        </w:tc>
        <w:tc>
          <w:tcPr>
            <w:tcW w:w="1458"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eastAsia="华文中宋" w:cs="宋体"/>
                <w:b/>
                <w:kern w:val="0"/>
                <w:sz w:val="14"/>
                <w:u w:val="none"/>
              </w:rPr>
            </w:pPr>
            <w:r>
              <w:rPr>
                <w:rFonts w:hint="eastAsia" w:ascii="仿宋" w:hAnsi="仿宋" w:eastAsia="仿宋" w:cs="仿宋"/>
                <w:b/>
                <w:color w:val="000000"/>
                <w:kern w:val="0"/>
                <w:sz w:val="24"/>
                <w:szCs w:val="24"/>
                <w:u w:val="none"/>
              </w:rPr>
              <w:t>获奖日期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19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华文中宋" w:cs="宋体"/>
                <w:bCs/>
                <w:kern w:val="0"/>
                <w:sz w:val="14"/>
                <w:u w:val="none"/>
              </w:rPr>
            </w:pPr>
          </w:p>
        </w:tc>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□国家□省□市</w:t>
            </w:r>
          </w:p>
          <w:p>
            <w:pPr>
              <w:jc w:val="center"/>
              <w:rPr>
                <w:rFonts w:ascii="宋体" w:hAnsi="宋体" w:eastAsia="华文中宋" w:cs="宋体"/>
                <w:bCs/>
                <w:kern w:val="0"/>
                <w:sz w:val="14"/>
                <w:u w:val="none"/>
              </w:rPr>
            </w:pPr>
            <w:r>
              <w:rPr>
                <w:rFonts w:hint="eastAsia" w:ascii="仿宋" w:hAnsi="仿宋" w:eastAsia="仿宋" w:cs="仿宋"/>
                <w:kern w:val="0"/>
                <w:sz w:val="24"/>
                <w:u w:val="none"/>
              </w:rPr>
              <w:t>□区县□学校</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jc w:val="center"/>
              <w:rPr>
                <w:bCs/>
                <w:u w:val="none"/>
              </w:rPr>
            </w:pPr>
          </w:p>
        </w:tc>
        <w:tc>
          <w:tcPr>
            <w:tcW w:w="21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华文中宋" w:cs="宋体"/>
                <w:bCs/>
                <w:kern w:val="0"/>
                <w:sz w:val="14"/>
                <w:u w:val="none"/>
              </w:rPr>
            </w:pPr>
          </w:p>
        </w:tc>
        <w:tc>
          <w:tcPr>
            <w:tcW w:w="1458"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华文中宋" w:cs="宋体"/>
                <w:bCs/>
                <w:kern w:val="0"/>
                <w:sz w:val="1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119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华文中宋" w:cs="宋体"/>
                <w:bCs/>
                <w:kern w:val="0"/>
                <w:sz w:val="14"/>
                <w:u w:val="none"/>
              </w:rPr>
            </w:pPr>
          </w:p>
        </w:tc>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□国家□省□市</w:t>
            </w:r>
          </w:p>
          <w:p>
            <w:pPr>
              <w:jc w:val="center"/>
              <w:rPr>
                <w:rFonts w:ascii="仿宋" w:hAnsi="仿宋" w:eastAsia="仿宋" w:cs="仿宋"/>
                <w:kern w:val="0"/>
                <w:sz w:val="24"/>
                <w:u w:val="none"/>
              </w:rPr>
            </w:pPr>
            <w:r>
              <w:rPr>
                <w:rFonts w:hint="eastAsia" w:ascii="仿宋" w:hAnsi="仿宋" w:eastAsia="仿宋" w:cs="仿宋"/>
                <w:kern w:val="0"/>
                <w:sz w:val="24"/>
                <w:u w:val="none"/>
              </w:rPr>
              <w:t>□区县□学校</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jc w:val="center"/>
              <w:rPr>
                <w:bCs/>
                <w:u w:val="none"/>
              </w:rPr>
            </w:pPr>
          </w:p>
        </w:tc>
        <w:tc>
          <w:tcPr>
            <w:tcW w:w="21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华文中宋" w:cs="宋体"/>
                <w:bCs/>
                <w:kern w:val="0"/>
                <w:sz w:val="14"/>
                <w:u w:val="none"/>
              </w:rPr>
            </w:pPr>
          </w:p>
        </w:tc>
        <w:tc>
          <w:tcPr>
            <w:tcW w:w="1458"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华文中宋" w:cs="宋体"/>
                <w:bCs/>
                <w:kern w:val="0"/>
                <w:sz w:val="1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8352" w:type="dxa"/>
            <w:gridSpan w:val="7"/>
            <w:tcBorders>
              <w:top w:val="single" w:color="auto" w:sz="4" w:space="0"/>
              <w:left w:val="single" w:color="auto" w:sz="8" w:space="0"/>
              <w:bottom w:val="single" w:color="auto" w:sz="4" w:space="0"/>
              <w:right w:val="single" w:color="auto" w:sz="8" w:space="0"/>
            </w:tcBorders>
            <w:vAlign w:val="center"/>
          </w:tcPr>
          <w:p>
            <w:pPr>
              <w:widowControl/>
              <w:jc w:val="center"/>
              <w:textAlignment w:val="center"/>
              <w:rPr>
                <w:rFonts w:ascii="宋体" w:hAnsi="宋体" w:eastAsia="华文中宋" w:cs="宋体"/>
                <w:b/>
                <w:kern w:val="0"/>
                <w:sz w:val="24"/>
                <w:u w:val="none"/>
              </w:rPr>
            </w:pPr>
            <w:r>
              <w:rPr>
                <w:rFonts w:hint="eastAsia" w:ascii="仿宋" w:hAnsi="仿宋" w:eastAsia="仿宋" w:cs="仿宋"/>
                <w:b/>
                <w:color w:val="000000"/>
                <w:kern w:val="0"/>
                <w:sz w:val="24"/>
                <w:szCs w:val="24"/>
                <w:u w:val="none"/>
              </w:rPr>
              <w:t>参加科技活动、取得创造发明、专利情况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193"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参加科技活动项目</w:t>
            </w:r>
          </w:p>
        </w:tc>
        <w:tc>
          <w:tcPr>
            <w:tcW w:w="231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级别</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主办单位</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时间</w:t>
            </w:r>
          </w:p>
        </w:tc>
        <w:tc>
          <w:tcPr>
            <w:tcW w:w="1458"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名次或等次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19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华文中宋" w:cs="宋体"/>
                <w:kern w:val="0"/>
                <w:sz w:val="14"/>
                <w:u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仿宋"/>
                <w:kern w:val="0"/>
                <w:sz w:val="24"/>
                <w:u w:val="none"/>
              </w:rPr>
            </w:pPr>
            <w:r>
              <w:rPr>
                <w:rFonts w:hint="eastAsia" w:ascii="仿宋" w:hAnsi="仿宋" w:eastAsia="仿宋" w:cs="仿宋"/>
                <w:kern w:val="0"/>
                <w:sz w:val="24"/>
                <w:u w:val="none"/>
              </w:rPr>
              <w:t>□国家□省□市</w:t>
            </w:r>
          </w:p>
          <w:p>
            <w:pPr>
              <w:widowControl/>
              <w:jc w:val="center"/>
              <w:textAlignment w:val="center"/>
              <w:rPr>
                <w:rFonts w:ascii="宋体" w:hAnsi="宋体" w:eastAsia="华文中宋" w:cs="宋体"/>
                <w:kern w:val="0"/>
                <w:sz w:val="24"/>
                <w:u w:val="none"/>
              </w:rPr>
            </w:pPr>
            <w:r>
              <w:rPr>
                <w:rFonts w:hint="eastAsia" w:ascii="仿宋" w:hAnsi="仿宋" w:eastAsia="仿宋" w:cs="仿宋"/>
                <w:kern w:val="0"/>
                <w:sz w:val="24"/>
                <w:u w:val="none"/>
              </w:rPr>
              <w:t>□区县□学校</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华文中宋" w:cs="宋体"/>
                <w:kern w:val="0"/>
                <w:sz w:val="14"/>
                <w:u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华文中宋" w:cs="宋体"/>
                <w:kern w:val="0"/>
                <w:sz w:val="14"/>
                <w:u w:val="none"/>
              </w:rPr>
            </w:pPr>
          </w:p>
        </w:tc>
        <w:tc>
          <w:tcPr>
            <w:tcW w:w="1458"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华文中宋" w:cs="宋体"/>
                <w:kern w:val="0"/>
                <w:sz w:val="1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193"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参加发明创造项目</w:t>
            </w:r>
          </w:p>
        </w:tc>
        <w:tc>
          <w:tcPr>
            <w:tcW w:w="231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专利类型</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获得时间</w:t>
            </w:r>
          </w:p>
        </w:tc>
        <w:tc>
          <w:tcPr>
            <w:tcW w:w="2568" w:type="dxa"/>
            <w:gridSpan w:val="2"/>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专利号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19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华文中宋" w:cs="宋体"/>
                <w:kern w:val="0"/>
                <w:sz w:val="14"/>
                <w:u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szCs w:val="24"/>
                <w:u w:val="none"/>
              </w:rPr>
            </w:pPr>
            <w:r>
              <w:rPr>
                <w:rFonts w:hint="eastAsia" w:ascii="仿宋" w:hAnsi="仿宋" w:eastAsia="仿宋" w:cs="仿宋"/>
                <w:color w:val="000000"/>
                <w:kern w:val="0"/>
                <w:sz w:val="24"/>
                <w:szCs w:val="24"/>
                <w:u w:val="none"/>
              </w:rPr>
              <w:t>□发明 □实用新型□外观设计</w:t>
            </w:r>
          </w:p>
          <w:p>
            <w:pPr>
              <w:widowControl/>
              <w:jc w:val="center"/>
              <w:textAlignment w:val="center"/>
              <w:rPr>
                <w:rFonts w:ascii="宋体" w:hAnsi="宋体" w:eastAsia="华文中宋" w:cs="宋体"/>
                <w:kern w:val="0"/>
                <w:sz w:val="24"/>
                <w:u w:val="none"/>
              </w:rPr>
            </w:pPr>
            <w:r>
              <w:rPr>
                <w:rFonts w:hint="eastAsia" w:ascii="仿宋" w:hAnsi="仿宋" w:eastAsia="仿宋" w:cs="仿宋"/>
                <w:color w:val="000000"/>
                <w:kern w:val="0"/>
                <w:sz w:val="24"/>
                <w:szCs w:val="24"/>
                <w:u w:val="none"/>
              </w:rPr>
              <w:t xml:space="preserve"> □其它</w:t>
            </w:r>
          </w:p>
        </w:tc>
        <w:tc>
          <w:tcPr>
            <w:tcW w:w="22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华文中宋" w:cs="宋体"/>
                <w:kern w:val="0"/>
                <w:sz w:val="14"/>
                <w:u w:val="none"/>
              </w:rPr>
            </w:pPr>
          </w:p>
        </w:tc>
        <w:tc>
          <w:tcPr>
            <w:tcW w:w="2568"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华文中宋" w:cs="宋体"/>
                <w:kern w:val="0"/>
                <w:sz w:val="14"/>
                <w:u w:val="none"/>
              </w:rPr>
            </w:pPr>
          </w:p>
        </w:tc>
      </w:tr>
    </w:tbl>
    <w:p>
      <w:pPr>
        <w:widowControl/>
        <w:snapToGrid w:val="0"/>
        <w:spacing w:line="360" w:lineRule="auto"/>
        <w:ind w:left="-424" w:leftChars="-202" w:right="-483" w:rightChars="-230" w:firstLine="1"/>
        <w:jc w:val="center"/>
        <w:rPr>
          <w:rFonts w:ascii="黑体" w:eastAsia="黑体"/>
          <w:sz w:val="28"/>
          <w:szCs w:val="28"/>
          <w:u w:val="none"/>
        </w:rPr>
      </w:pPr>
      <w:r>
        <w:rPr>
          <w:rFonts w:hint="eastAsia" w:ascii="黑体" w:eastAsia="黑体"/>
          <w:sz w:val="28"/>
          <w:szCs w:val="28"/>
          <w:u w:val="none"/>
        </w:rPr>
        <w:t>真实性承诺</w:t>
      </w:r>
    </w:p>
    <w:tbl>
      <w:tblPr>
        <w:tblStyle w:val="5"/>
        <w:tblW w:w="852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381"/>
        <w:gridCol w:w="41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60" w:hRule="atLeast"/>
          <w:jc w:val="center"/>
        </w:trPr>
        <w:tc>
          <w:tcPr>
            <w:tcW w:w="8522" w:type="dxa"/>
            <w:gridSpan w:val="2"/>
            <w:vAlign w:val="center"/>
          </w:tcPr>
          <w:p>
            <w:pPr>
              <w:widowControl/>
              <w:ind w:firstLine="482" w:firstLineChars="200"/>
              <w:jc w:val="left"/>
              <w:textAlignment w:val="center"/>
              <w:rPr>
                <w:rFonts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本评价报告单上述内容中所提供的学生材料、信息和相关内容均真实有效。学校、学生本人及相关审核人愿为此作出真实性的承诺。</w:t>
            </w:r>
          </w:p>
          <w:p>
            <w:pPr>
              <w:widowControl/>
              <w:ind w:firstLine="482" w:firstLineChars="200"/>
              <w:jc w:val="left"/>
              <w:textAlignment w:val="center"/>
              <w:rPr>
                <w:rFonts w:ascii="宋体" w:hAnsi="宋体"/>
                <w:u w:val="none"/>
              </w:rPr>
            </w:pPr>
            <w:r>
              <w:rPr>
                <w:rFonts w:hint="eastAsia" w:ascii="仿宋" w:hAnsi="仿宋" w:eastAsia="仿宋" w:cs="仿宋"/>
                <w:b/>
                <w:color w:val="000000"/>
                <w:kern w:val="0"/>
                <w:sz w:val="24"/>
                <w:szCs w:val="24"/>
                <w:u w:val="none"/>
              </w:rPr>
              <w:t>如若有假，愿意接受福建省中等职业学校综合素质评价相关制度的处理。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4381" w:type="dxa"/>
            <w:tcBorders>
              <w:bottom w:val="single" w:color="auto" w:sz="4" w:space="0"/>
            </w:tcBorders>
            <w:vAlign w:val="top"/>
          </w:tcPr>
          <w:p>
            <w:pPr>
              <w:widowControl/>
              <w:spacing w:line="300" w:lineRule="exact"/>
              <w:rPr>
                <w:rFonts w:ascii="仿宋_GB2312" w:hAnsi="仿宋_GB2312" w:eastAsia="仿宋_GB2312" w:cs="仿宋_GB2312"/>
                <w:b/>
                <w:bCs/>
                <w:kern w:val="0"/>
                <w:sz w:val="24"/>
                <w:szCs w:val="24"/>
                <w:u w:val="none"/>
              </w:rPr>
            </w:pPr>
            <w:r>
              <w:rPr>
                <w:rFonts w:hint="eastAsia" w:ascii="仿宋_GB2312" w:hAnsi="仿宋_GB2312" w:eastAsia="仿宋_GB2312" w:cs="仿宋_GB2312"/>
                <w:b/>
                <w:bCs/>
                <w:sz w:val="24"/>
                <w:szCs w:val="24"/>
                <w:u w:val="none"/>
              </w:rPr>
              <w:t>学生本人（签字）：</w:t>
            </w:r>
          </w:p>
          <w:p>
            <w:pPr>
              <w:widowControl/>
              <w:spacing w:line="300" w:lineRule="exact"/>
              <w:rPr>
                <w:rFonts w:ascii="仿宋_GB2312" w:hAnsi="仿宋_GB2312" w:eastAsia="仿宋_GB2312" w:cs="仿宋_GB2312"/>
                <w:b/>
                <w:bCs/>
                <w:kern w:val="0"/>
                <w:sz w:val="24"/>
                <w:szCs w:val="24"/>
                <w:u w:val="none"/>
              </w:rPr>
            </w:pPr>
          </w:p>
          <w:p>
            <w:pPr>
              <w:snapToGrid w:val="0"/>
              <w:spacing w:line="300" w:lineRule="exact"/>
              <w:ind w:firstLine="2650" w:firstLineChars="1100"/>
              <w:rPr>
                <w:rFonts w:ascii="仿宋_GB2312" w:hAnsi="仿宋_GB2312" w:eastAsia="仿宋_GB2312" w:cs="仿宋_GB2312"/>
                <w:b/>
                <w:bCs/>
                <w:sz w:val="24"/>
                <w:szCs w:val="24"/>
                <w:u w:val="none"/>
              </w:rPr>
            </w:pPr>
            <w:r>
              <w:rPr>
                <w:rFonts w:hint="eastAsia" w:ascii="仿宋_GB2312" w:hAnsi="仿宋_GB2312" w:eastAsia="仿宋_GB2312" w:cs="仿宋_GB2312"/>
                <w:b/>
                <w:bCs/>
                <w:sz w:val="24"/>
                <w:szCs w:val="24"/>
                <w:u w:val="none"/>
              </w:rPr>
              <w:t>年   月   日</w:t>
            </w:r>
          </w:p>
        </w:tc>
        <w:tc>
          <w:tcPr>
            <w:tcW w:w="4141" w:type="dxa"/>
            <w:tcBorders>
              <w:bottom w:val="single" w:color="auto" w:sz="4" w:space="0"/>
            </w:tcBorders>
            <w:vAlign w:val="top"/>
          </w:tcPr>
          <w:p>
            <w:pPr>
              <w:snapToGrid w:val="0"/>
              <w:spacing w:line="300" w:lineRule="exact"/>
              <w:rPr>
                <w:rFonts w:ascii="仿宋_GB2312" w:hAnsi="仿宋_GB2312" w:eastAsia="仿宋_GB2312" w:cs="仿宋_GB2312"/>
                <w:b/>
                <w:bCs/>
                <w:sz w:val="24"/>
                <w:szCs w:val="24"/>
                <w:u w:val="none"/>
              </w:rPr>
            </w:pPr>
            <w:r>
              <w:rPr>
                <w:rFonts w:hint="eastAsia" w:ascii="仿宋_GB2312" w:hAnsi="仿宋_GB2312" w:eastAsia="仿宋_GB2312" w:cs="仿宋_GB2312"/>
                <w:b/>
                <w:bCs/>
                <w:sz w:val="24"/>
                <w:szCs w:val="24"/>
                <w:u w:val="none"/>
              </w:rPr>
              <w:t>班主任（签字）：</w:t>
            </w:r>
          </w:p>
          <w:p>
            <w:pPr>
              <w:snapToGrid w:val="0"/>
              <w:spacing w:line="300" w:lineRule="exact"/>
              <w:jc w:val="right"/>
              <w:rPr>
                <w:rFonts w:ascii="仿宋_GB2312" w:hAnsi="仿宋_GB2312" w:eastAsia="仿宋_GB2312" w:cs="仿宋_GB2312"/>
                <w:b/>
                <w:bCs/>
                <w:sz w:val="24"/>
                <w:szCs w:val="24"/>
                <w:u w:val="none"/>
              </w:rPr>
            </w:pPr>
          </w:p>
          <w:p>
            <w:pPr>
              <w:snapToGrid w:val="0"/>
              <w:spacing w:line="300" w:lineRule="exact"/>
              <w:jc w:val="right"/>
              <w:rPr>
                <w:rFonts w:ascii="仿宋_GB2312" w:hAnsi="仿宋_GB2312" w:eastAsia="仿宋_GB2312" w:cs="仿宋_GB2312"/>
                <w:b/>
                <w:bCs/>
                <w:sz w:val="24"/>
                <w:szCs w:val="24"/>
                <w:u w:val="none"/>
              </w:rPr>
            </w:pPr>
            <w:r>
              <w:rPr>
                <w:rFonts w:hint="eastAsia" w:ascii="仿宋_GB2312" w:hAnsi="仿宋_GB2312" w:eastAsia="仿宋_GB2312" w:cs="仿宋_GB2312"/>
                <w:b/>
                <w:bCs/>
                <w:sz w:val="24"/>
                <w:szCs w:val="24"/>
                <w:u w:val="none"/>
              </w:rPr>
              <w:t xml:space="preserve">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98" w:hRule="atLeast"/>
          <w:jc w:val="center"/>
        </w:trPr>
        <w:tc>
          <w:tcPr>
            <w:tcW w:w="4381" w:type="dxa"/>
            <w:vAlign w:val="top"/>
          </w:tcPr>
          <w:p>
            <w:pPr>
              <w:snapToGrid w:val="0"/>
              <w:spacing w:before="240"/>
              <w:rPr>
                <w:rFonts w:ascii="仿宋_GB2312" w:hAnsi="仿宋_GB2312" w:eastAsia="仿宋_GB2312" w:cs="仿宋_GB2312"/>
                <w:b/>
                <w:bCs/>
                <w:sz w:val="24"/>
                <w:szCs w:val="24"/>
                <w:u w:val="none"/>
              </w:rPr>
            </w:pPr>
            <w:r>
              <w:rPr>
                <w:rFonts w:hint="eastAsia" w:ascii="仿宋_GB2312" w:hAnsi="仿宋_GB2312" w:eastAsia="仿宋_GB2312" w:cs="仿宋_GB2312"/>
                <w:b/>
                <w:bCs/>
                <w:sz w:val="24"/>
                <w:szCs w:val="24"/>
                <w:u w:val="none"/>
              </w:rPr>
              <w:t>校 长（签字）：</w:t>
            </w:r>
          </w:p>
          <w:p>
            <w:pPr>
              <w:snapToGrid w:val="0"/>
              <w:ind w:right="210"/>
              <w:jc w:val="right"/>
              <w:rPr>
                <w:rFonts w:ascii="仿宋_GB2312" w:hAnsi="仿宋_GB2312" w:eastAsia="仿宋_GB2312" w:cs="仿宋_GB2312"/>
                <w:b/>
                <w:bCs/>
                <w:sz w:val="24"/>
                <w:szCs w:val="24"/>
                <w:u w:val="none"/>
              </w:rPr>
            </w:pPr>
          </w:p>
          <w:p>
            <w:pPr>
              <w:snapToGrid w:val="0"/>
              <w:ind w:right="210"/>
              <w:jc w:val="right"/>
              <w:rPr>
                <w:rFonts w:ascii="仿宋_GB2312" w:hAnsi="仿宋_GB2312" w:eastAsia="仿宋_GB2312" w:cs="仿宋_GB2312"/>
                <w:b/>
                <w:bCs/>
                <w:sz w:val="24"/>
                <w:szCs w:val="24"/>
                <w:u w:val="none"/>
              </w:rPr>
            </w:pPr>
            <w:r>
              <w:rPr>
                <w:rFonts w:hint="eastAsia" w:ascii="仿宋_GB2312" w:hAnsi="仿宋_GB2312" w:eastAsia="仿宋_GB2312" w:cs="仿宋_GB2312"/>
                <w:b/>
                <w:bCs/>
                <w:sz w:val="24"/>
                <w:szCs w:val="24"/>
                <w:u w:val="none"/>
              </w:rPr>
              <w:t>年   月   日</w:t>
            </w:r>
          </w:p>
        </w:tc>
        <w:tc>
          <w:tcPr>
            <w:tcW w:w="4141" w:type="dxa"/>
            <w:vAlign w:val="top"/>
          </w:tcPr>
          <w:p>
            <w:pPr>
              <w:snapToGrid w:val="0"/>
              <w:spacing w:before="240"/>
              <w:rPr>
                <w:rFonts w:ascii="仿宋_GB2312" w:hAnsi="仿宋_GB2312" w:eastAsia="仿宋_GB2312" w:cs="仿宋_GB2312"/>
                <w:b/>
                <w:bCs/>
                <w:sz w:val="24"/>
                <w:szCs w:val="24"/>
                <w:u w:val="none"/>
              </w:rPr>
            </w:pPr>
            <w:r>
              <w:rPr>
                <w:rFonts w:hint="eastAsia" w:ascii="仿宋_GB2312" w:hAnsi="仿宋_GB2312" w:eastAsia="仿宋_GB2312" w:cs="仿宋_GB2312"/>
                <w:b/>
                <w:bCs/>
                <w:sz w:val="24"/>
                <w:szCs w:val="24"/>
                <w:u w:val="none"/>
              </w:rPr>
              <w:t>学校（盖章）：</w:t>
            </w:r>
          </w:p>
          <w:p>
            <w:pPr>
              <w:snapToGrid w:val="0"/>
              <w:jc w:val="right"/>
              <w:rPr>
                <w:rFonts w:ascii="仿宋_GB2312" w:hAnsi="仿宋_GB2312" w:eastAsia="仿宋_GB2312" w:cs="仿宋_GB2312"/>
                <w:b/>
                <w:bCs/>
                <w:sz w:val="24"/>
                <w:szCs w:val="24"/>
                <w:u w:val="none"/>
              </w:rPr>
            </w:pPr>
          </w:p>
          <w:p>
            <w:pPr>
              <w:snapToGrid w:val="0"/>
              <w:jc w:val="right"/>
              <w:rPr>
                <w:rFonts w:ascii="仿宋_GB2312" w:hAnsi="仿宋_GB2312" w:eastAsia="仿宋_GB2312" w:cs="仿宋_GB2312"/>
                <w:b/>
                <w:bCs/>
                <w:sz w:val="24"/>
                <w:szCs w:val="24"/>
                <w:u w:val="none"/>
              </w:rPr>
            </w:pPr>
          </w:p>
          <w:p>
            <w:pPr>
              <w:snapToGrid w:val="0"/>
              <w:jc w:val="right"/>
              <w:rPr>
                <w:rFonts w:ascii="仿宋_GB2312" w:hAnsi="仿宋_GB2312" w:eastAsia="仿宋_GB2312" w:cs="仿宋_GB2312"/>
                <w:b/>
                <w:bCs/>
                <w:sz w:val="24"/>
                <w:szCs w:val="24"/>
                <w:u w:val="none"/>
              </w:rPr>
            </w:pPr>
            <w:r>
              <w:rPr>
                <w:rFonts w:hint="eastAsia" w:ascii="仿宋_GB2312" w:hAnsi="仿宋_GB2312" w:eastAsia="仿宋_GB2312" w:cs="仿宋_GB2312"/>
                <w:b/>
                <w:bCs/>
                <w:sz w:val="24"/>
                <w:szCs w:val="24"/>
                <w:u w:val="none"/>
              </w:rPr>
              <w:t>年   月   日</w:t>
            </w:r>
          </w:p>
        </w:tc>
      </w:tr>
    </w:tbl>
    <w:p>
      <w:pPr>
        <w:rPr>
          <w:u w:val="none"/>
        </w:rPr>
      </w:pPr>
    </w:p>
    <w:p>
      <w:pPr>
        <w:keepNext w:val="0"/>
        <w:keepLines w:val="0"/>
        <w:pageBreakBefore w:val="0"/>
        <w:widowControl w:val="0"/>
        <w:kinsoku/>
        <w:wordWrap/>
        <w:overflowPunct/>
        <w:topLinePunct w:val="0"/>
        <w:autoSpaceDE/>
        <w:autoSpaceDN/>
        <w:bidi w:val="0"/>
        <w:adjustRightInd/>
        <w:snapToGrid/>
        <w:spacing w:line="14"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36537"/>
    <w:rsid w:val="0F1A28FF"/>
    <w:rsid w:val="0F815FC4"/>
    <w:rsid w:val="131F701F"/>
    <w:rsid w:val="14A354F5"/>
    <w:rsid w:val="171A158F"/>
    <w:rsid w:val="1A75540A"/>
    <w:rsid w:val="1AEA1B19"/>
    <w:rsid w:val="1BF72E01"/>
    <w:rsid w:val="2303388A"/>
    <w:rsid w:val="25661B6D"/>
    <w:rsid w:val="285428D8"/>
    <w:rsid w:val="2AE61441"/>
    <w:rsid w:val="368E0D45"/>
    <w:rsid w:val="47D36537"/>
    <w:rsid w:val="496C4160"/>
    <w:rsid w:val="4B81654E"/>
    <w:rsid w:val="4BA9619D"/>
    <w:rsid w:val="4DC571CF"/>
    <w:rsid w:val="52293373"/>
    <w:rsid w:val="536947DD"/>
    <w:rsid w:val="54444334"/>
    <w:rsid w:val="548D3633"/>
    <w:rsid w:val="631D5626"/>
    <w:rsid w:val="6367377A"/>
    <w:rsid w:val="658672B7"/>
    <w:rsid w:val="68DC7B31"/>
    <w:rsid w:val="6AD16C83"/>
    <w:rsid w:val="763E694E"/>
    <w:rsid w:val="76F579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2020-12-30T07:46:00Z</dcterms:created>
  <dc:creator>程征</dc:creator>
  <cp:lastModifiedBy>娟</cp:lastModifiedBy>
  <cp:lastPrinted>2021-01-22T10:20:00Z</cp:lastPrinted>
  <dcterms:modified xsi:type="dcterms:W3CDTF">2021-01-25T07:01:36Z</dcterms:modified>
  <dc:title>福建省教育厅关于印发《福建省中等职业学校学生综合素质评价实施办法》的通知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