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91D" w:rsidRPr="00523E44" w:rsidRDefault="008B091D" w:rsidP="008B091D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 w:rsidRPr="00523E44">
        <w:rPr>
          <w:rFonts w:ascii="黑体" w:eastAsia="黑体" w:hAnsi="黑体" w:hint="eastAsia"/>
          <w:sz w:val="32"/>
          <w:szCs w:val="32"/>
        </w:rPr>
        <w:t>附件3</w:t>
      </w:r>
    </w:p>
    <w:p w:rsidR="008B091D" w:rsidRPr="00523E44" w:rsidRDefault="008B091D" w:rsidP="008B091D">
      <w:pPr>
        <w:spacing w:beforeLines="50" w:before="156" w:afterLines="100" w:after="312" w:line="600" w:lineRule="exact"/>
        <w:jc w:val="center"/>
        <w:rPr>
          <w:rFonts w:ascii="方正小标宋简体" w:eastAsia="方正小标宋简体" w:hAnsi="黑体" w:hint="eastAsia"/>
          <w:sz w:val="36"/>
          <w:szCs w:val="32"/>
        </w:rPr>
      </w:pPr>
      <w:r w:rsidRPr="00523E44">
        <w:rPr>
          <w:rFonts w:ascii="方正小标宋简体" w:eastAsia="方正小标宋简体" w:hAnsi="黑体" w:hint="eastAsia"/>
          <w:sz w:val="36"/>
          <w:szCs w:val="32"/>
        </w:rPr>
        <w:t>福建省示范性普通高中建设学校申报材料清单</w:t>
      </w: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850"/>
        <w:gridCol w:w="2676"/>
        <w:gridCol w:w="2789"/>
        <w:gridCol w:w="1994"/>
      </w:tblGrid>
      <w:tr w:rsidR="008B091D" w:rsidRPr="00523E44" w:rsidTr="002370CE">
        <w:trPr>
          <w:trHeight w:val="943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23E44">
              <w:rPr>
                <w:rFonts w:ascii="黑体" w:eastAsia="黑体" w:hAnsi="黑体" w:hint="eastAsia"/>
                <w:sz w:val="28"/>
                <w:szCs w:val="28"/>
              </w:rPr>
              <w:t>报送主体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23E44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23E44">
              <w:rPr>
                <w:rFonts w:ascii="黑体" w:eastAsia="黑体" w:hAnsi="黑体" w:hint="eastAsia"/>
                <w:sz w:val="28"/>
                <w:szCs w:val="28"/>
              </w:rPr>
              <w:t>项目内容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23E44">
              <w:rPr>
                <w:rFonts w:ascii="黑体" w:eastAsia="黑体" w:hAnsi="黑体" w:hint="eastAsia"/>
                <w:sz w:val="28"/>
                <w:szCs w:val="28"/>
              </w:rPr>
              <w:t>材料要求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23E44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8B091D" w:rsidRPr="00523E44" w:rsidTr="002370CE">
        <w:trPr>
          <w:trHeight w:val="943"/>
          <w:jc w:val="center"/>
        </w:trPr>
        <w:tc>
          <w:tcPr>
            <w:tcW w:w="1451" w:type="dxa"/>
            <w:vMerge w:val="restart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500" w:lineRule="exact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b/>
                <w:sz w:val="28"/>
                <w:szCs w:val="28"/>
              </w:rPr>
              <w:t>设区市</w:t>
            </w:r>
          </w:p>
          <w:p w:rsidR="008B091D" w:rsidRPr="00523E44" w:rsidRDefault="008B091D" w:rsidP="002370CE">
            <w:pPr>
              <w:spacing w:line="500" w:lineRule="exact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b/>
                <w:sz w:val="28"/>
                <w:szCs w:val="28"/>
              </w:rPr>
              <w:t>教育局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申请报告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4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正式文件（综合申请）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一式3份</w:t>
            </w:r>
          </w:p>
        </w:tc>
      </w:tr>
      <w:tr w:rsidR="008B091D" w:rsidRPr="00523E44" w:rsidTr="002370CE">
        <w:trPr>
          <w:trHeight w:val="943"/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分学校推荐报告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4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学校课改概况、具体推荐意见及扶持措施（作为文件附件）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 xml:space="preserve">  单独装订，</w:t>
            </w:r>
          </w:p>
          <w:p w:rsidR="008B091D" w:rsidRPr="00523E44" w:rsidRDefault="008B091D" w:rsidP="002370C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一校1份</w:t>
            </w:r>
          </w:p>
        </w:tc>
      </w:tr>
      <w:tr w:rsidR="008B091D" w:rsidRPr="00523E44" w:rsidTr="002370CE">
        <w:trPr>
          <w:trHeight w:val="943"/>
          <w:jc w:val="center"/>
        </w:trPr>
        <w:tc>
          <w:tcPr>
            <w:tcW w:w="1451" w:type="dxa"/>
            <w:vMerge w:val="restart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b/>
                <w:sz w:val="28"/>
                <w:szCs w:val="28"/>
              </w:rPr>
              <w:t>高中学校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申报表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4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按表格说明和格式要求填写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400" w:lineRule="exact"/>
              <w:ind w:firstLineChars="100" w:firstLine="280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单独装订，</w:t>
            </w:r>
          </w:p>
          <w:p w:rsidR="008B091D" w:rsidRPr="00523E44" w:rsidRDefault="008B091D" w:rsidP="002370CE">
            <w:pPr>
              <w:spacing w:line="4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每校一式3份</w:t>
            </w:r>
          </w:p>
        </w:tc>
      </w:tr>
      <w:tr w:rsidR="008B091D" w:rsidRPr="00523E44" w:rsidTr="002370CE">
        <w:trPr>
          <w:trHeight w:val="943"/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建设发展规划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4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经学校教代会通过的发展规划（3～5年），勿与申报表内容雷同</w:t>
            </w: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 xml:space="preserve"> 汇编成册，</w:t>
            </w:r>
          </w:p>
          <w:p w:rsidR="008B091D" w:rsidRPr="00523E44" w:rsidRDefault="008B091D" w:rsidP="002370CE">
            <w:pPr>
              <w:spacing w:line="4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每校一式3份</w:t>
            </w:r>
          </w:p>
        </w:tc>
      </w:tr>
      <w:tr w:rsidR="008B091D" w:rsidRPr="00523E44" w:rsidTr="002370CE">
        <w:trPr>
          <w:trHeight w:val="943"/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高中部教师名册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4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含教师性别、出生年月、学历、学科、职称等</w:t>
            </w: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4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8B091D" w:rsidRPr="00523E44" w:rsidTr="002370CE">
        <w:trPr>
          <w:trHeight w:val="943"/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４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高中部师生发展成果证明材料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4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教师相关证书、学生获奖证书复印件</w:t>
            </w: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4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申报时先提交电子版，立项通过后补送纸质材料，1份</w:t>
            </w:r>
          </w:p>
        </w:tc>
      </w:tr>
      <w:tr w:rsidR="008B091D" w:rsidRPr="00523E44" w:rsidTr="002370CE">
        <w:trPr>
          <w:trHeight w:val="943"/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５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高中部教育教学改革成果证明材料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4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主要改革实践成果及推广方面证明</w:t>
            </w: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8B091D" w:rsidRPr="00523E44" w:rsidRDefault="008B091D" w:rsidP="002370CE">
            <w:pPr>
              <w:spacing w:line="4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</w:tbl>
    <w:p w:rsidR="008B091D" w:rsidRPr="00523E44" w:rsidRDefault="008B091D" w:rsidP="008B091D">
      <w:pPr>
        <w:spacing w:beforeLines="50" w:before="156" w:line="400" w:lineRule="exact"/>
        <w:ind w:leftChars="-136" w:left="-286" w:firstLineChars="59" w:firstLine="142"/>
        <w:jc w:val="left"/>
        <w:rPr>
          <w:rFonts w:hint="eastAsia"/>
        </w:rPr>
      </w:pPr>
      <w:r w:rsidRPr="00523E44">
        <w:rPr>
          <w:rFonts w:ascii="楷体_GB2312" w:eastAsia="楷体_GB2312" w:hAnsi="黑体" w:hint="eastAsia"/>
          <w:sz w:val="24"/>
          <w:szCs w:val="24"/>
        </w:rPr>
        <w:t>注：每所学校一个电子压缩包，文件大小不超过80M。</w:t>
      </w:r>
    </w:p>
    <w:p w:rsidR="008B091D" w:rsidRPr="00523E44" w:rsidRDefault="008B091D" w:rsidP="008B091D">
      <w:pPr>
        <w:spacing w:line="360" w:lineRule="exact"/>
        <w:sectPr w:rsidR="008B091D" w:rsidRPr="00523E44" w:rsidSect="00322840">
          <w:pgSz w:w="11906" w:h="16838" w:code="9"/>
          <w:pgMar w:top="1928" w:right="1474" w:bottom="1701" w:left="1588" w:header="964" w:footer="1418" w:gutter="0"/>
          <w:pgNumType w:fmt="numberInDash"/>
          <w:cols w:space="425"/>
          <w:docGrid w:type="lines" w:linePitch="312"/>
        </w:sectPr>
      </w:pPr>
    </w:p>
    <w:p w:rsidR="0095599C" w:rsidRPr="008B091D" w:rsidRDefault="0095599C">
      <w:bookmarkStart w:id="0" w:name="_GoBack"/>
      <w:bookmarkEnd w:id="0"/>
    </w:p>
    <w:sectPr w:rsidR="0095599C" w:rsidRPr="008B0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C8"/>
    <w:rsid w:val="008B091D"/>
    <w:rsid w:val="0095599C"/>
    <w:rsid w:val="00D7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2D892-690B-40A2-A79A-DF34E513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9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FJSJYT</dc:creator>
  <cp:keywords/>
  <dc:description/>
  <cp:lastModifiedBy>FJSJYT</cp:lastModifiedBy>
  <cp:revision>2</cp:revision>
  <dcterms:created xsi:type="dcterms:W3CDTF">2017-11-07T01:06:00Z</dcterms:created>
  <dcterms:modified xsi:type="dcterms:W3CDTF">2017-11-07T01:07:00Z</dcterms:modified>
</cp:coreProperties>
</file>