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52"/>
        </w:rPr>
        <w:t>“庄采芳·庄重文奖学金”候选学生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登  记  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 校   名 </w:t>
      </w:r>
      <w:r>
        <w:rPr>
          <w:rFonts w:hint="eastAsia"/>
          <w:b/>
          <w:sz w:val="32"/>
          <w:u w:val="single"/>
        </w:rPr>
        <w:t xml:space="preserve">   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</w:t>
      </w:r>
    </w:p>
    <w:p>
      <w:pPr>
        <w:spacing w:line="1100" w:lineRule="exact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年   级 </w:t>
      </w:r>
      <w:r>
        <w:rPr>
          <w:rFonts w:hint="eastAsia"/>
          <w:b/>
          <w:sz w:val="32"/>
          <w:u w:val="single"/>
        </w:rPr>
        <w:t xml:space="preserve">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</w:t>
      </w:r>
    </w:p>
    <w:p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姓   名 </w:t>
      </w:r>
      <w:r>
        <w:rPr>
          <w:rFonts w:hint="eastAsia"/>
          <w:b/>
          <w:sz w:val="32"/>
          <w:u w:val="single"/>
        </w:rPr>
        <w:t xml:space="preserve">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</w:t>
      </w:r>
    </w:p>
    <w:p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学   号 </w:t>
      </w:r>
      <w:r>
        <w:rPr>
          <w:rFonts w:hint="eastAsia"/>
          <w:b/>
          <w:sz w:val="32"/>
          <w:u w:val="single"/>
        </w:rPr>
        <w:t xml:space="preserve">     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</w:rPr>
        <w:t>填表日期：20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 xml:space="preserve">年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    日</w:t>
      </w:r>
    </w:p>
    <w:p>
      <w:pPr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Style w:val="4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74"/>
        <w:gridCol w:w="351"/>
        <w:gridCol w:w="223"/>
        <w:gridCol w:w="333"/>
        <w:gridCol w:w="223"/>
        <w:gridCol w:w="18"/>
        <w:gridCol w:w="574"/>
        <w:gridCol w:w="187"/>
        <w:gridCol w:w="226"/>
        <w:gridCol w:w="161"/>
        <w:gridCol w:w="431"/>
        <w:gridCol w:w="72"/>
        <w:gridCol w:w="71"/>
        <w:gridCol w:w="574"/>
        <w:gridCol w:w="467"/>
        <w:gridCol w:w="107"/>
        <w:gridCol w:w="116"/>
        <w:gridCol w:w="458"/>
        <w:gridCol w:w="503"/>
        <w:gridCol w:w="71"/>
        <w:gridCol w:w="415"/>
        <w:gridCol w:w="159"/>
        <w:gridCol w:w="539"/>
        <w:gridCol w:w="35"/>
        <w:gridCol w:w="574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4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77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7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882" w:type="dxa"/>
            <w:gridSpan w:val="5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55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烈士子女、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侨生、台籍</w:t>
            </w:r>
          </w:p>
        </w:tc>
        <w:tc>
          <w:tcPr>
            <w:tcW w:w="8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是否团员</w:t>
            </w:r>
          </w:p>
        </w:tc>
        <w:tc>
          <w:tcPr>
            <w:tcW w:w="1447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82" w:type="dxa"/>
            <w:gridSpan w:val="5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家庭详细地    址</w:t>
            </w:r>
          </w:p>
        </w:tc>
        <w:tc>
          <w:tcPr>
            <w:tcW w:w="6155" w:type="dxa"/>
            <w:gridSpan w:val="2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82" w:type="dxa"/>
            <w:gridSpan w:val="5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自何年何月</w:t>
            </w: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至何年何月</w:t>
            </w: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1" w:hRule="atLeast"/>
          <w:jc w:val="center"/>
        </w:trPr>
        <w:tc>
          <w:tcPr>
            <w:tcW w:w="152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</w:tc>
        <w:tc>
          <w:tcPr>
            <w:tcW w:w="8037" w:type="dxa"/>
            <w:gridSpan w:val="26"/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︵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</w:tc>
        <w:tc>
          <w:tcPr>
            <w:tcW w:w="8037" w:type="dxa"/>
            <w:gridSpan w:val="26"/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各学科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历史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高一（上）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高一（下）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高二（上）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高二（下）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5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高三（上）</w:t>
            </w:r>
          </w:p>
        </w:tc>
        <w:tc>
          <w:tcPr>
            <w:tcW w:w="5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55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注：请认真填写各年级各学科成绩，成绩不全或不实者，取消获奖资格。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spacing w:line="500" w:lineRule="exact"/>
              <w:ind w:left="-1" w:leftChars="-38" w:right="-94" w:rightChars="-45" w:hanging="79" w:hangingChars="3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(</w:t>
            </w:r>
            <w:r>
              <w:rPr>
                <w:rFonts w:hint="eastAsia"/>
                <w:sz w:val="24"/>
              </w:rPr>
              <w:t>或体检结论</w:t>
            </w:r>
            <w:r>
              <w:rPr>
                <w:rFonts w:hint="eastAsia"/>
                <w:sz w:val="24"/>
                <w:lang w:val="en-US" w:eastAsia="zh-CN"/>
              </w:rPr>
              <w:t>)</w:t>
            </w:r>
          </w:p>
        </w:tc>
        <w:tc>
          <w:tcPr>
            <w:tcW w:w="2709" w:type="dxa"/>
            <w:gridSpan w:val="9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236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裸     眼</w:t>
            </w:r>
          </w:p>
        </w:tc>
        <w:tc>
          <w:tcPr>
            <w:tcW w:w="236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矫正后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9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眼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眼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眼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1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9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何时何地受地何种奖励</w:t>
            </w:r>
          </w:p>
        </w:tc>
        <w:tc>
          <w:tcPr>
            <w:tcW w:w="8037" w:type="dxa"/>
            <w:gridSpan w:val="2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何时何地参加过何种学科竞赛(包括体育、文艺)，获奖名次</w:t>
            </w:r>
          </w:p>
        </w:tc>
        <w:tc>
          <w:tcPr>
            <w:tcW w:w="8037" w:type="dxa"/>
            <w:gridSpan w:val="2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9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8037" w:type="dxa"/>
            <w:gridSpan w:val="26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500" w:lineRule="exact"/>
              <w:ind w:firstLine="5760" w:firstLineChars="2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  章）  </w:t>
            </w:r>
          </w:p>
          <w:p>
            <w:pPr>
              <w:spacing w:after="156" w:afterLines="50"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县级教育局审核意见</w:t>
            </w:r>
          </w:p>
        </w:tc>
        <w:tc>
          <w:tcPr>
            <w:tcW w:w="8037" w:type="dxa"/>
            <w:gridSpan w:val="26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设区市教育局审核意见</w:t>
            </w:r>
          </w:p>
        </w:tc>
        <w:tc>
          <w:tcPr>
            <w:tcW w:w="8037" w:type="dxa"/>
            <w:gridSpan w:val="26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省教育厅</w:t>
            </w:r>
          </w:p>
          <w:p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基础教育处审核意见</w:t>
            </w:r>
          </w:p>
        </w:tc>
        <w:tc>
          <w:tcPr>
            <w:tcW w:w="8037" w:type="dxa"/>
            <w:gridSpan w:val="26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460" w:rightChars="219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“奖学金”</w:t>
            </w:r>
          </w:p>
          <w:p>
            <w:pPr>
              <w:spacing w:line="540" w:lineRule="exact"/>
              <w:ind w:right="-10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组委会评选意见</w:t>
            </w:r>
          </w:p>
        </w:tc>
        <w:tc>
          <w:tcPr>
            <w:tcW w:w="8037" w:type="dxa"/>
            <w:gridSpan w:val="26"/>
            <w:noWrap w:val="0"/>
            <w:vAlign w:val="bottom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500" w:lineRule="exact"/>
              <w:ind w:right="260" w:rightChars="12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（盖  章）  </w:t>
            </w:r>
          </w:p>
          <w:p>
            <w:pPr>
              <w:spacing w:after="156" w:afterLines="50" w:line="500" w:lineRule="exact"/>
              <w:ind w:right="260" w:rightChars="12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备注：本表格一式两份。</w:t>
      </w:r>
    </w:p>
    <w:p>
      <w:pPr>
        <w:spacing w:after="156" w:afterLines="50" w:line="180" w:lineRule="exact"/>
        <w:ind w:left="550" w:hanging="539"/>
        <w:jc w:val="center"/>
        <w:rPr>
          <w:rFonts w:ascii="仿宋_GB2312" w:eastAsia="仿宋_GB2312"/>
          <w:sz w:val="30"/>
        </w:rPr>
      </w:pPr>
    </w:p>
    <w:p>
      <w:pPr>
        <w:spacing w:after="156" w:afterLines="50" w:line="560" w:lineRule="exact"/>
        <w:ind w:left="550" w:hanging="539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年“庄采芳·庄重文奖学金”参评学生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推荐汇总表</w:t>
      </w:r>
    </w:p>
    <w:p>
      <w:pPr>
        <w:spacing w:before="240" w:after="156" w:afterLines="5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设区市（盖章）：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tbl>
      <w:tblPr>
        <w:tblStyle w:val="4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47"/>
        <w:gridCol w:w="3138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身份证号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4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38" w:type="dxa"/>
            <w:noWrap w:val="0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spacing w:after="156" w:afterLines="50" w:line="5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spacing w:line="580" w:lineRule="exact"/>
        <w:jc w:val="both"/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701" w:left="1587" w:header="964" w:footer="1304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62CD"/>
    <w:rsid w:val="78E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2021-05-10T07:28:00Z</dcterms:created>
  <dc:creator>娟</dc:creator>
  <cp:lastModifiedBy>娟</cp:lastModifiedBy>
  <dcterms:modified xsi:type="dcterms:W3CDTF">2021-05-10T07:29:14Z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